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C82A" w14:textId="06F4F0DC" w:rsidR="00A24EF7" w:rsidRDefault="00A24EF7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60D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8CD3C" wp14:editId="67776675">
            <wp:simplePos x="0" y="0"/>
            <wp:positionH relativeFrom="margin">
              <wp:posOffset>5539740</wp:posOffset>
            </wp:positionH>
            <wp:positionV relativeFrom="paragraph">
              <wp:posOffset>0</wp:posOffset>
            </wp:positionV>
            <wp:extent cx="5759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19" y="20605"/>
                <wp:lineTo x="2071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53026" w14:textId="77777777" w:rsidR="00A24EF7" w:rsidRDefault="00A24EF7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2138B1" w14:textId="57FD09B8" w:rsidR="005E2138" w:rsidRPr="005E2138" w:rsidRDefault="00D42600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สรุปผลการดำเนินงาน รอบ </w:t>
      </w:r>
      <w:r>
        <w:rPr>
          <w:rFonts w:ascii="TH SarabunIT๙" w:hAnsi="TH SarabunIT๙" w:cs="TH SarabunIT๙"/>
          <w:b/>
          <w:bCs/>
          <w:sz w:val="36"/>
          <w:szCs w:val="36"/>
        </w:rPr>
        <w:t>12</w:t>
      </w:r>
      <w:r w:rsidR="005E2138" w:rsidRPr="005E2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ปีงบประมาณ พ.ศ. 25</w:t>
      </w:r>
      <w:r w:rsidR="005E2138" w:rsidRPr="005E2138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0988899D" w14:textId="77777777" w:rsidR="005E2138" w:rsidRPr="005E2138" w:rsidRDefault="005E2138" w:rsidP="005E21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>อำเภอ แม่เมาะ</w:t>
      </w:r>
    </w:p>
    <w:p w14:paraId="0C9BF74F" w14:textId="79B7D046" w:rsidR="00037122" w:rsidRPr="000C3743" w:rsidRDefault="00037122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0C3743">
        <w:rPr>
          <w:rFonts w:ascii="TH SarabunIT๙" w:hAnsi="TH SarabunIT๙" w:cs="TH SarabunIT๙"/>
          <w:b/>
          <w:bCs/>
        </w:rPr>
        <w:sym w:font="Wingdings" w:char="F0FE"/>
      </w:r>
      <w:r w:rsidRPr="000C3743">
        <w:rPr>
          <w:rFonts w:ascii="TH SarabunIT๙" w:hAnsi="TH SarabunIT๙" w:cs="TH SarabunIT๙"/>
          <w:b/>
          <w:bCs/>
          <w:cs/>
        </w:rPr>
        <w:t xml:space="preserve">  </w:t>
      </w:r>
      <w:r w:rsidR="00DE57D6" w:rsidRPr="000C3743">
        <w:rPr>
          <w:rFonts w:ascii="TH SarabunIT๙" w:hAnsi="TH SarabunIT๙" w:cs="TH SarabunIT๙"/>
          <w:b/>
          <w:bCs/>
          <w:cs/>
        </w:rPr>
        <w:t xml:space="preserve">ยุทธศาสตร์ ที่ </w:t>
      </w:r>
      <w:r w:rsidR="00DE57D6" w:rsidRPr="000C3743">
        <w:rPr>
          <w:rFonts w:ascii="TH SarabunIT๙" w:hAnsi="TH SarabunIT๙" w:cs="TH SarabunIT๙"/>
          <w:cs/>
        </w:rPr>
        <w:t>..</w:t>
      </w:r>
      <w:r w:rsidR="00EA652C" w:rsidRPr="000C3743">
        <w:rPr>
          <w:rFonts w:ascii="TH SarabunIT๙" w:hAnsi="TH SarabunIT๙" w:cs="TH SarabunIT๙"/>
        </w:rPr>
        <w:t>1</w:t>
      </w:r>
      <w:r w:rsidR="00DE57D6" w:rsidRPr="000C3743">
        <w:rPr>
          <w:rFonts w:ascii="TH SarabunIT๙" w:hAnsi="TH SarabunIT๙" w:cs="TH SarabunIT๙"/>
          <w:cs/>
        </w:rPr>
        <w:t>...</w:t>
      </w:r>
      <w:r w:rsidR="00A33F22" w:rsidRPr="000C3743">
        <w:rPr>
          <w:rFonts w:ascii="TH SarabunIT๙" w:hAnsi="TH SarabunIT๙" w:cs="TH SarabunIT๙"/>
          <w:cs/>
        </w:rPr>
        <w:t>...</w:t>
      </w:r>
      <w:r w:rsidRPr="000C3743">
        <w:rPr>
          <w:rFonts w:ascii="TH SarabunIT๙" w:hAnsi="TH SarabunIT๙" w:cs="TH SarabunIT๙"/>
          <w:cs/>
        </w:rPr>
        <w:t xml:space="preserve">           </w:t>
      </w:r>
      <w:r w:rsidRPr="000C3743">
        <w:rPr>
          <w:rFonts w:ascii="TH SarabunIT๙" w:hAnsi="TH SarabunIT๙" w:cs="TH SarabunIT๙"/>
          <w:b/>
          <w:bCs/>
          <w:cs/>
        </w:rPr>
        <w:t xml:space="preserve">     </w:t>
      </w:r>
    </w:p>
    <w:p w14:paraId="08BE7DA1" w14:textId="2375EC6B" w:rsidR="00CA3E05" w:rsidRPr="000C3743" w:rsidRDefault="00876758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0C3743">
        <w:rPr>
          <w:rFonts w:ascii="TH SarabunIT๙" w:hAnsi="TH SarabunIT๙" w:cs="TH SarabunIT๙"/>
          <w:b/>
          <w:bCs/>
          <w:cs/>
        </w:rPr>
        <w:t>1.</w:t>
      </w:r>
      <w:r w:rsidR="00CA3E05" w:rsidRPr="000C3743">
        <w:rPr>
          <w:rFonts w:ascii="TH SarabunIT๙" w:hAnsi="TH SarabunIT๙" w:cs="TH SarabunIT๙"/>
          <w:b/>
          <w:bCs/>
          <w:cs/>
        </w:rPr>
        <w:t>ประเด็น</w:t>
      </w:r>
      <w:r w:rsidRPr="000C3743">
        <w:rPr>
          <w:rFonts w:ascii="TH SarabunIT๙" w:hAnsi="TH SarabunIT๙" w:cs="TH SarabunIT๙"/>
        </w:rPr>
        <w:t xml:space="preserve"> : …</w:t>
      </w:r>
      <w:r w:rsidR="00B231B3">
        <w:rPr>
          <w:rFonts w:ascii="TH SarabunIT๙" w:hAnsi="TH SarabunIT๙" w:cs="TH SarabunIT๙"/>
          <w:cs/>
        </w:rPr>
        <w:t>ผู้สูงอาย</w:t>
      </w:r>
      <w:r w:rsidR="00B231B3">
        <w:rPr>
          <w:rFonts w:ascii="TH SarabunIT๙" w:hAnsi="TH SarabunIT๙" w:cs="TH SarabunIT๙" w:hint="cs"/>
          <w:cs/>
        </w:rPr>
        <w:t>ุ</w:t>
      </w:r>
    </w:p>
    <w:p w14:paraId="0088CCB2" w14:textId="576E82E9" w:rsidR="00DE57D6" w:rsidRPr="000C3743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0C3743">
        <w:rPr>
          <w:rFonts w:ascii="TH SarabunIT๙" w:hAnsi="TH SarabunIT๙" w:cs="TH SarabunIT๙"/>
          <w:b/>
          <w:bCs/>
        </w:rPr>
        <w:t xml:space="preserve">: </w:t>
      </w:r>
      <w:r w:rsidR="00DE1F86">
        <w:rPr>
          <w:rFonts w:ascii="TH SarabunIT๙" w:hAnsi="TH SarabunIT๙" w:cs="TH SarabunIT๙"/>
        </w:rPr>
        <w:t xml:space="preserve">1. </w:t>
      </w:r>
      <w:r w:rsidR="006F3B35" w:rsidRPr="000C3743">
        <w:rPr>
          <w:rFonts w:ascii="TH SarabunIT๙" w:hAnsi="TH SarabunIT๙" w:cs="TH SarabunIT๙"/>
          <w:cs/>
        </w:rPr>
        <w:t xml:space="preserve">ผู้สูงอายุสุขภาพดี </w:t>
      </w:r>
      <w:r w:rsidR="006F3B35" w:rsidRPr="000C3743">
        <w:rPr>
          <w:rFonts w:ascii="TH SarabunIT๙" w:hAnsi="TH SarabunIT๙" w:cs="TH SarabunIT๙"/>
        </w:rPr>
        <w:t xml:space="preserve">“ </w:t>
      </w:r>
      <w:r w:rsidR="006F3B35" w:rsidRPr="000C3743">
        <w:rPr>
          <w:rFonts w:ascii="TH SarabunIT๙" w:hAnsi="TH SarabunIT๙" w:cs="TH SarabunIT๙"/>
          <w:cs/>
        </w:rPr>
        <w:t>ไม่ล้ม ไม่ลืม ไม่ซึมเศร้า กินข้าวอร่อย</w:t>
      </w:r>
      <w:r w:rsidR="006F3B35" w:rsidRPr="000C3743">
        <w:rPr>
          <w:rFonts w:ascii="TH SarabunIT๙" w:hAnsi="TH SarabunIT๙" w:cs="TH SarabunIT๙"/>
        </w:rPr>
        <w:t>”</w:t>
      </w:r>
    </w:p>
    <w:p w14:paraId="3DB734CC" w14:textId="7AE56364" w:rsidR="003B5FDF" w:rsidRPr="000C3743" w:rsidRDefault="003B5FDF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0C3743">
        <w:rPr>
          <w:rFonts w:ascii="TH SarabunIT๙" w:hAnsi="TH SarabunIT๙" w:cs="TH SarabunIT๙"/>
        </w:rPr>
        <w:tab/>
      </w:r>
      <w:r w:rsidRPr="000C3743">
        <w:rPr>
          <w:rFonts w:ascii="TH SarabunIT๙" w:hAnsi="TH SarabunIT๙" w:cs="TH SarabunIT๙"/>
        </w:rPr>
        <w:tab/>
      </w:r>
      <w:r w:rsidR="00DE1F86">
        <w:rPr>
          <w:rFonts w:ascii="TH SarabunIT๙" w:hAnsi="TH SarabunIT๙" w:cs="TH SarabunIT๙"/>
        </w:rPr>
        <w:t xml:space="preserve">2. </w:t>
      </w:r>
      <w:r w:rsidRPr="000C3743">
        <w:rPr>
          <w:rFonts w:ascii="TH SarabunIT๙" w:hAnsi="TH SarabunIT๙" w:cs="TH SarabunIT๙"/>
          <w:cs/>
        </w:rPr>
        <w:t>ผู้สูงอายุสุขภาพดี ด</w:t>
      </w:r>
      <w:r w:rsidR="00E06643" w:rsidRPr="000C3743">
        <w:rPr>
          <w:rFonts w:ascii="TH SarabunIT๙" w:hAnsi="TH SarabunIT๙" w:cs="TH SarabunIT๙"/>
          <w:cs/>
        </w:rPr>
        <w:t>ูแลตนเองได้ และมีคุณภาพชีวิตที่ดี</w:t>
      </w:r>
    </w:p>
    <w:p w14:paraId="39C542FC" w14:textId="71537732" w:rsidR="00876758" w:rsidRPr="000C3743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b/>
          <w:bCs/>
          <w:cs/>
        </w:rPr>
        <w:t>3</w:t>
      </w:r>
      <w:r w:rsidR="00876758" w:rsidRPr="000C3743">
        <w:rPr>
          <w:rFonts w:ascii="TH SarabunIT๙" w:hAnsi="TH SarabunIT๙" w:cs="TH SarabunIT๙"/>
          <w:b/>
          <w:bCs/>
          <w:cs/>
        </w:rPr>
        <w:t xml:space="preserve">.ตัวชี้วัด </w:t>
      </w:r>
    </w:p>
    <w:p w14:paraId="1E951D06" w14:textId="67BFADAD" w:rsidR="00556277" w:rsidRPr="00A77AD2" w:rsidRDefault="00556277" w:rsidP="0020400D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b/>
          <w:bCs/>
          <w:cs/>
        </w:rPr>
        <w:t xml:space="preserve">กระทรวงสาธารณสุข </w:t>
      </w:r>
      <w:r w:rsidRPr="000C3743">
        <w:rPr>
          <w:rFonts w:ascii="TH SarabunIT๙" w:hAnsi="TH SarabunIT๙" w:cs="TH SarabunIT๙"/>
          <w:b/>
          <w:bCs/>
        </w:rPr>
        <w:t>:</w:t>
      </w:r>
      <w:r w:rsidR="0020400D" w:rsidRPr="000C3743">
        <w:rPr>
          <w:rFonts w:ascii="TH SarabunIT๙" w:hAnsi="TH SarabunIT๙" w:cs="TH SarabunIT๙"/>
          <w:b/>
          <w:bCs/>
        </w:rPr>
        <w:t xml:space="preserve">   </w:t>
      </w:r>
      <w:r w:rsidR="0020400D" w:rsidRPr="00A77AD2">
        <w:rPr>
          <w:rFonts w:ascii="TH SarabunIT๙" w:hAnsi="TH SarabunIT๙" w:cs="TH SarabunIT๙"/>
        </w:rPr>
        <w:t>1.</w:t>
      </w:r>
      <w:r w:rsidR="0020400D" w:rsidRPr="000C3743">
        <w:rPr>
          <w:rFonts w:ascii="TH SarabunIT๙" w:hAnsi="TH SarabunIT๙" w:cs="TH SarabunIT๙"/>
          <w:b/>
          <w:bCs/>
        </w:rPr>
        <w:t xml:space="preserve">  </w:t>
      </w:r>
      <w:r w:rsidRPr="00A77AD2">
        <w:rPr>
          <w:rFonts w:ascii="TH SarabunIT๙" w:hAnsi="TH SarabunIT๙" w:cs="TH SarabunIT๙"/>
          <w:cs/>
        </w:rPr>
        <w:t xml:space="preserve">ร้อยละของผู้สูงอายุที่มีภาวะพึ่งพิงได้รับการดูแลตาม </w:t>
      </w:r>
      <w:r w:rsidRPr="00A77AD2">
        <w:rPr>
          <w:rFonts w:ascii="TH SarabunIT๙" w:hAnsi="TH SarabunIT๙" w:cs="TH SarabunIT๙"/>
        </w:rPr>
        <w:t>Care Plan</w:t>
      </w:r>
    </w:p>
    <w:p w14:paraId="206C8A0D" w14:textId="26A29926" w:rsidR="00556277" w:rsidRPr="000C3743" w:rsidRDefault="0020400D" w:rsidP="0020400D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b/>
          <w:bCs/>
        </w:rPr>
        <w:tab/>
      </w:r>
      <w:r w:rsidRPr="000C3743">
        <w:rPr>
          <w:rFonts w:ascii="TH SarabunIT๙" w:hAnsi="TH SarabunIT๙" w:cs="TH SarabunIT๙"/>
          <w:b/>
          <w:bCs/>
        </w:rPr>
        <w:tab/>
      </w:r>
      <w:r w:rsidR="00A77AD2"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0C3743">
        <w:rPr>
          <w:rFonts w:ascii="TH SarabunIT๙" w:hAnsi="TH SarabunIT๙" w:cs="TH SarabunIT๙"/>
          <w:color w:val="2A2A2A"/>
          <w:shd w:val="clear" w:color="auto" w:fill="FFFFFF"/>
        </w:rPr>
        <w:t xml:space="preserve">2. </w:t>
      </w:r>
      <w:r w:rsidR="004E4776" w:rsidRPr="000C3743">
        <w:rPr>
          <w:rFonts w:ascii="TH SarabunIT๙" w:hAnsi="TH SarabunIT๙" w:cs="TH SarabunIT๙"/>
          <w:color w:val="2A2A2A"/>
          <w:shd w:val="clear" w:color="auto" w:fill="FFFFFF"/>
          <w:cs/>
        </w:rPr>
        <w:t>ผู้สูงอายุมีพฤติกรรมสุขภาพที่พึงประสงค์ได้รับการดูแลทั้งในสถานบริการและในชุมชน</w:t>
      </w:r>
    </w:p>
    <w:p w14:paraId="581A25FE" w14:textId="77777777" w:rsidR="0020400D" w:rsidRPr="00A77AD2" w:rsidRDefault="00163C52" w:rsidP="0020400D">
      <w:pPr>
        <w:pStyle w:val="10"/>
        <w:numPr>
          <w:ilvl w:val="0"/>
          <w:numId w:val="18"/>
        </w:numPr>
        <w:spacing w:before="120"/>
        <w:contextualSpacing w:val="0"/>
        <w:jc w:val="left"/>
        <w:rPr>
          <w:rFonts w:ascii="TH SarabunIT๙" w:hAnsi="TH SarabunIT๙" w:cs="TH SarabunIT๙"/>
        </w:rPr>
      </w:pPr>
      <w:r w:rsidRPr="00A77AD2">
        <w:rPr>
          <w:rFonts w:ascii="TH SarabunIT๙" w:hAnsi="TH SarabunIT๙" w:cs="TH SarabunIT๙"/>
          <w:cs/>
        </w:rPr>
        <w:t xml:space="preserve">ร้อยละของผู้สูงอายุที่ผ่านการคัดกรองและพบว่าเป็น </w:t>
      </w:r>
      <w:r w:rsidRPr="00A77AD2">
        <w:rPr>
          <w:rFonts w:ascii="TH SarabunIT๙" w:hAnsi="TH SarabunIT๙" w:cs="TH SarabunIT๙"/>
        </w:rPr>
        <w:t xml:space="preserve">Geriatric </w:t>
      </w:r>
      <w:r w:rsidR="0020400D" w:rsidRPr="00A77AD2">
        <w:rPr>
          <w:rFonts w:ascii="TH SarabunIT๙" w:hAnsi="TH SarabunIT๙" w:cs="TH SarabunIT๙"/>
        </w:rPr>
        <w:t xml:space="preserve"> </w:t>
      </w:r>
    </w:p>
    <w:p w14:paraId="5E098278" w14:textId="7E307017" w:rsidR="004E4776" w:rsidRPr="000C3743" w:rsidRDefault="00163C52" w:rsidP="0020400D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b/>
          <w:bCs/>
        </w:rPr>
        <w:t xml:space="preserve">Syndromes </w:t>
      </w:r>
      <w:r w:rsidRPr="000C3743">
        <w:rPr>
          <w:rFonts w:ascii="TH SarabunIT๙" w:hAnsi="TH SarabunIT๙" w:cs="TH SarabunIT๙"/>
          <w:b/>
          <w:bCs/>
          <w:cs/>
        </w:rPr>
        <w:t>ได้รับการดูแลรักษาในคลินิกผู้สูงอายุ</w:t>
      </w:r>
    </w:p>
    <w:p w14:paraId="6007D0F4" w14:textId="77777777" w:rsidR="00036470" w:rsidRPr="000C3743" w:rsidRDefault="00036470" w:rsidP="0020400D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</w:p>
    <w:p w14:paraId="66C6D3A5" w14:textId="70A13D19" w:rsidR="00614BA0" w:rsidRPr="000C3743" w:rsidRDefault="00876758" w:rsidP="00614BA0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b/>
          <w:bCs/>
          <w:cs/>
        </w:rPr>
        <w:t xml:space="preserve">จังหวัดลำปาง </w:t>
      </w:r>
      <w:r w:rsidRPr="000C3743">
        <w:rPr>
          <w:rFonts w:ascii="TH SarabunIT๙" w:hAnsi="TH SarabunIT๙" w:cs="TH SarabunIT๙"/>
          <w:b/>
          <w:bCs/>
        </w:rPr>
        <w:t xml:space="preserve">: </w:t>
      </w:r>
      <w:r w:rsidR="00614BA0" w:rsidRPr="000C3743">
        <w:rPr>
          <w:rFonts w:ascii="TH SarabunIT๙" w:hAnsi="TH SarabunIT๙" w:cs="TH SarabunIT๙"/>
        </w:rPr>
        <w:t xml:space="preserve">1. </w:t>
      </w:r>
      <w:r w:rsidR="00F640A5" w:rsidRPr="000C3743">
        <w:rPr>
          <w:rFonts w:ascii="TH SarabunIT๙" w:hAnsi="TH SarabunIT๙" w:cs="TH SarabunIT๙"/>
          <w:cs/>
        </w:rPr>
        <w:t xml:space="preserve">คนลำปางเริ่มสูงอายุเมื่ออายุ </w:t>
      </w:r>
      <w:r w:rsidR="00F640A5" w:rsidRPr="000C3743">
        <w:rPr>
          <w:rFonts w:ascii="TH SarabunIT๙" w:hAnsi="TH SarabunIT๙" w:cs="TH SarabunIT๙"/>
        </w:rPr>
        <w:t xml:space="preserve">65 </w:t>
      </w:r>
      <w:r w:rsidR="00F640A5" w:rsidRPr="000C3743">
        <w:rPr>
          <w:rFonts w:ascii="TH SarabunIT๙" w:hAnsi="TH SarabunIT๙" w:cs="TH SarabunIT๙"/>
          <w:cs/>
        </w:rPr>
        <w:t>ปี  กลุ่มอายุ</w:t>
      </w:r>
      <w:r w:rsidR="00614BA0" w:rsidRPr="000C3743">
        <w:rPr>
          <w:rFonts w:ascii="TH SarabunIT๙" w:hAnsi="TH SarabunIT๙" w:cs="TH SarabunIT๙"/>
          <w:cs/>
        </w:rPr>
        <w:t xml:space="preserve"> </w:t>
      </w:r>
      <w:r w:rsidR="00614BA0" w:rsidRPr="000C3743">
        <w:rPr>
          <w:rFonts w:ascii="TH SarabunIT๙" w:hAnsi="TH SarabunIT๙" w:cs="TH SarabunIT๙"/>
        </w:rPr>
        <w:t>55</w:t>
      </w:r>
      <w:r w:rsidR="00614BA0" w:rsidRPr="000C3743">
        <w:rPr>
          <w:rFonts w:ascii="TH SarabunIT๙" w:hAnsi="TH SarabunIT๙" w:cs="TH SarabunIT๙"/>
          <w:cs/>
        </w:rPr>
        <w:t xml:space="preserve"> </w:t>
      </w:r>
      <w:r w:rsidR="00F640A5" w:rsidRPr="000C3743">
        <w:rPr>
          <w:rFonts w:ascii="TH SarabunIT๙" w:hAnsi="TH SarabunIT๙" w:cs="TH SarabunIT๙"/>
        </w:rPr>
        <w:t xml:space="preserve">-59 </w:t>
      </w:r>
      <w:r w:rsidR="00614BA0" w:rsidRPr="000C3743">
        <w:rPr>
          <w:rFonts w:ascii="TH SarabunIT๙" w:hAnsi="TH SarabunIT๙" w:cs="TH SarabunIT๙"/>
          <w:cs/>
        </w:rPr>
        <w:t>ปี</w:t>
      </w:r>
      <w:r w:rsidR="00F640A5" w:rsidRPr="000C3743">
        <w:rPr>
          <w:rFonts w:ascii="TH SarabunIT๙" w:hAnsi="TH SarabunIT๙" w:cs="TH SarabunIT๙"/>
          <w:cs/>
        </w:rPr>
        <w:t>ได้รับ</w:t>
      </w:r>
      <w:r w:rsidR="00614BA0" w:rsidRPr="000C3743">
        <w:rPr>
          <w:rFonts w:ascii="TH SarabunIT๙" w:hAnsi="TH SarabunIT๙" w:cs="TH SarabunIT๙"/>
          <w:cs/>
        </w:rPr>
        <w:t xml:space="preserve">การเตรียมความพร้อมในการดูแลสุขภาพ </w:t>
      </w:r>
      <w:r w:rsidR="00614BA0" w:rsidRPr="000C3743">
        <w:rPr>
          <w:rFonts w:ascii="TH SarabunIT๙" w:hAnsi="TH SarabunIT๙" w:cs="TH SarabunIT๙"/>
        </w:rPr>
        <w:t>50</w:t>
      </w:r>
      <w:r w:rsidR="00614BA0" w:rsidRPr="000C3743">
        <w:rPr>
          <w:rFonts w:ascii="TH SarabunIT๙" w:hAnsi="TH SarabunIT๙" w:cs="TH SarabunIT๙"/>
          <w:cs/>
        </w:rPr>
        <w:t xml:space="preserve"> คน /อำเภอ</w:t>
      </w:r>
      <w:r w:rsidR="00FB5D12" w:rsidRPr="000C3743">
        <w:rPr>
          <w:rFonts w:ascii="TH SarabunIT๙" w:hAnsi="TH SarabunIT๙" w:cs="TH SarabunIT๙"/>
        </w:rPr>
        <w:t xml:space="preserve">   (Pre Aging Program)</w:t>
      </w:r>
    </w:p>
    <w:p w14:paraId="4E4C19CA" w14:textId="2AF21EA5" w:rsidR="00876758" w:rsidRPr="000C3743" w:rsidRDefault="00614BA0" w:rsidP="00614BA0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</w:rPr>
        <w:t xml:space="preserve">                  2. </w:t>
      </w:r>
      <w:r w:rsidR="00F640A5" w:rsidRPr="000C3743">
        <w:rPr>
          <w:rFonts w:ascii="TH SarabunIT๙" w:hAnsi="TH SarabunIT๙" w:cs="TH SarabunIT๙"/>
          <w:cs/>
        </w:rPr>
        <w:t>อยู่ลำปางไม่ลำพัง ผู้สูงอายุที่มีภาวะพึ่งพิงได้รับการดูแล</w:t>
      </w:r>
    </w:p>
    <w:p w14:paraId="2B16EE1C" w14:textId="4AEB0085" w:rsidR="007460E0" w:rsidRPr="007460E0" w:rsidRDefault="00DE57D6" w:rsidP="007460E0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0C3743">
        <w:rPr>
          <w:rFonts w:ascii="TH SarabunIT๙" w:hAnsi="TH SarabunIT๙" w:cs="TH SarabunIT๙"/>
          <w:b/>
          <w:bCs/>
        </w:rPr>
        <w:t xml:space="preserve">: </w:t>
      </w:r>
      <w:r w:rsidR="007460E0">
        <w:rPr>
          <w:rFonts w:ascii="TH SarabunIT๙" w:hAnsi="TH SarabunIT๙" w:cs="TH SarabunIT๙"/>
        </w:rPr>
        <w:t xml:space="preserve">    </w:t>
      </w:r>
      <w:r w:rsidR="007460E0" w:rsidRPr="007460E0">
        <w:rPr>
          <w:rFonts w:ascii="TH SarabunIT๙" w:hAnsi="TH SarabunIT๙" w:cs="TH SarabunIT๙"/>
        </w:rPr>
        <w:t>1.</w:t>
      </w:r>
      <w:r w:rsidR="007460E0">
        <w:rPr>
          <w:rFonts w:ascii="TH SarabunIT๙" w:hAnsi="TH SarabunIT๙" w:cs="TH SarabunIT๙"/>
        </w:rPr>
        <w:t xml:space="preserve">  </w:t>
      </w:r>
      <w:r w:rsidR="007460E0" w:rsidRPr="007460E0">
        <w:rPr>
          <w:rFonts w:ascii="TH SarabunIT๙" w:hAnsi="TH SarabunIT๙" w:cs="TH SarabunIT๙"/>
          <w:cs/>
        </w:rPr>
        <w:t xml:space="preserve">เฝ้าระวังและส่งเสริมสุขภาพเชิงรุก </w:t>
      </w:r>
    </w:p>
    <w:p w14:paraId="29B96743" w14:textId="3C4F57E0" w:rsidR="007460E0" w:rsidRPr="007460E0" w:rsidRDefault="007460E0" w:rsidP="007460E0">
      <w:pPr>
        <w:pStyle w:val="10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7460E0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. </w:t>
      </w:r>
      <w:r w:rsidRPr="007460E0">
        <w:rPr>
          <w:rFonts w:ascii="TH SarabunIT๙" w:hAnsi="TH SarabunIT๙" w:cs="TH SarabunIT๙"/>
        </w:rPr>
        <w:t>.</w:t>
      </w:r>
      <w:r w:rsidRPr="007460E0">
        <w:rPr>
          <w:rFonts w:ascii="TH SarabunIT๙" w:hAnsi="TH SarabunIT๙" w:cs="TH SarabunIT๙"/>
          <w:cs/>
        </w:rPr>
        <w:t>การพัฒนาระบบบริการสุขภาพ</w:t>
      </w:r>
    </w:p>
    <w:p w14:paraId="4C2FB04F" w14:textId="77777777" w:rsidR="007460E0" w:rsidRDefault="007460E0" w:rsidP="007460E0">
      <w:pPr>
        <w:pStyle w:val="10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7460E0">
        <w:rPr>
          <w:rFonts w:ascii="TH SarabunIT๙" w:hAnsi="TH SarabunIT๙" w:cs="TH SarabunIT๙"/>
        </w:rPr>
        <w:t xml:space="preserve">3. </w:t>
      </w:r>
      <w:r w:rsidRPr="007460E0">
        <w:rPr>
          <w:rFonts w:ascii="TH SarabunIT๙" w:hAnsi="TH SarabunIT๙" w:cs="TH SarabunIT๙"/>
          <w:cs/>
        </w:rPr>
        <w:t>พัฒนาสถานบริการทุกระดับให้ผ่านเกณฑ์ การจัดสิ่งแวดล้อมที่เอื้อต่อผู้สูงอายุ/พิการ</w:t>
      </w:r>
    </w:p>
    <w:p w14:paraId="54832D43" w14:textId="5C8BB18C" w:rsidR="007460E0" w:rsidRPr="007460E0" w:rsidRDefault="007460E0" w:rsidP="007460E0">
      <w:pPr>
        <w:pStyle w:val="10"/>
        <w:spacing w:before="12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Pr="007460E0">
        <w:rPr>
          <w:rFonts w:ascii="TH SarabunIT๙" w:hAnsi="TH SarabunIT๙" w:cs="TH SarabunIT๙"/>
        </w:rPr>
        <w:t xml:space="preserve">universal </w:t>
      </w:r>
      <w:r>
        <w:rPr>
          <w:rFonts w:ascii="TH SarabunIT๙" w:hAnsi="TH SarabunIT๙" w:cs="TH SarabunIT๙"/>
        </w:rPr>
        <w:t xml:space="preserve"> </w:t>
      </w:r>
      <w:r w:rsidRPr="007460E0">
        <w:rPr>
          <w:rFonts w:ascii="TH SarabunIT๙" w:hAnsi="TH SarabunIT๙" w:cs="TH SarabunIT๙"/>
        </w:rPr>
        <w:t>design )</w:t>
      </w:r>
    </w:p>
    <w:p w14:paraId="476C4545" w14:textId="70BC4C52" w:rsidR="007460E0" w:rsidRPr="007460E0" w:rsidRDefault="007460E0" w:rsidP="007460E0">
      <w:pPr>
        <w:pStyle w:val="10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Pr="007460E0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7460E0">
        <w:rPr>
          <w:rFonts w:ascii="TH SarabunIT๙" w:hAnsi="TH SarabunIT๙" w:cs="TH SarabunIT๙"/>
          <w:cs/>
        </w:rPr>
        <w:t>การพัฒนาบุคลากร</w:t>
      </w:r>
    </w:p>
    <w:p w14:paraId="1FAA516B" w14:textId="6EFE40AC" w:rsidR="007460E0" w:rsidRPr="007460E0" w:rsidRDefault="007460E0" w:rsidP="007460E0">
      <w:pPr>
        <w:pStyle w:val="10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Pr="007460E0"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 w:hint="cs"/>
          <w:cs/>
        </w:rPr>
        <w:t xml:space="preserve"> </w:t>
      </w:r>
      <w:r w:rsidRPr="007460E0">
        <w:rPr>
          <w:rFonts w:ascii="TH SarabunIT๙" w:hAnsi="TH SarabunIT๙" w:cs="TH SarabunIT๙"/>
          <w:cs/>
        </w:rPr>
        <w:t>การสร้างการมีส่วนร่วมของภาคีเครือข่าย</w:t>
      </w:r>
    </w:p>
    <w:p w14:paraId="5F365AC8" w14:textId="52EB0D0A" w:rsidR="00DE57D6" w:rsidRPr="000C3743" w:rsidRDefault="007460E0" w:rsidP="007460E0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</w:t>
      </w:r>
      <w:r w:rsidRPr="007460E0"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 w:hint="cs"/>
          <w:cs/>
        </w:rPr>
        <w:t xml:space="preserve"> </w:t>
      </w:r>
      <w:r w:rsidRPr="007460E0">
        <w:rPr>
          <w:rFonts w:ascii="TH SarabunIT๙" w:hAnsi="TH SarabunIT๙" w:cs="TH SarabunIT๙"/>
          <w:cs/>
        </w:rPr>
        <w:t>การบริหารจัดการข้อมูล</w:t>
      </w:r>
    </w:p>
    <w:p w14:paraId="0D983C61" w14:textId="613034DC" w:rsidR="00876758" w:rsidRPr="000C3743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b/>
          <w:bCs/>
          <w:cs/>
        </w:rPr>
        <w:t>5</w:t>
      </w:r>
      <w:r w:rsidR="00876758" w:rsidRPr="000C3743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1168CE0A" w14:textId="7949E872" w:rsidR="00FF4C0C" w:rsidRPr="000C3743" w:rsidRDefault="00FF4C0C" w:rsidP="00FF4C0C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b/>
          <w:bCs/>
          <w:cs/>
        </w:rPr>
        <w:t>รหัส</w:t>
      </w:r>
      <w:r w:rsidR="00A77AD2">
        <w:rPr>
          <w:rFonts w:ascii="TH SarabunIT๙" w:hAnsi="TH SarabunIT๙" w:cs="TH SarabunIT๙" w:hint="cs"/>
          <w:b/>
          <w:bCs/>
          <w:cs/>
        </w:rPr>
        <w:t xml:space="preserve">  </w:t>
      </w:r>
      <w:r w:rsidR="006939D0" w:rsidRPr="000C3743">
        <w:rPr>
          <w:rFonts w:ascii="TH SarabunIT๙" w:hAnsi="TH SarabunIT๙" w:cs="TH SarabunIT๙"/>
          <w:b/>
          <w:bCs/>
        </w:rPr>
        <w:t>020105</w:t>
      </w:r>
      <w:r w:rsidR="00A77AD2">
        <w:rPr>
          <w:rFonts w:ascii="TH SarabunIT๙" w:hAnsi="TH SarabunIT๙" w:cs="TH SarabunIT๙" w:hint="cs"/>
          <w:b/>
          <w:bCs/>
          <w:cs/>
        </w:rPr>
        <w:t xml:space="preserve">  </w:t>
      </w:r>
      <w:r w:rsidRPr="000C3743">
        <w:rPr>
          <w:rFonts w:ascii="TH SarabunIT๙" w:hAnsi="TH SarabunIT๙" w:cs="TH SarabunIT๙"/>
          <w:b/>
          <w:bCs/>
          <w:cs/>
        </w:rPr>
        <w:t>โครงการ</w:t>
      </w:r>
      <w:r w:rsidR="006939D0" w:rsidRPr="000C3743">
        <w:rPr>
          <w:rFonts w:ascii="TH SarabunIT๙" w:hAnsi="TH SarabunIT๙" w:cs="TH SarabunIT๙"/>
          <w:b/>
          <w:bCs/>
          <w:cs/>
        </w:rPr>
        <w:t>ส่งเสริมสุขภาพกลุ่มวัยสูงอายุ อำเภอแม่เมาะ</w:t>
      </w:r>
    </w:p>
    <w:p w14:paraId="61BA8D7F" w14:textId="3BD2BEF9" w:rsidR="00876758" w:rsidRPr="000C3743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0C3743">
        <w:rPr>
          <w:rFonts w:ascii="TH SarabunIT๙" w:hAnsi="TH SarabunIT๙" w:cs="TH SarabunIT๙"/>
          <w:b/>
          <w:bCs/>
          <w:cs/>
        </w:rPr>
        <w:t>5</w:t>
      </w:r>
      <w:r w:rsidR="00876758" w:rsidRPr="000C3743">
        <w:rPr>
          <w:rFonts w:ascii="TH SarabunIT๙" w:hAnsi="TH SarabunIT๙" w:cs="TH SarabunIT๙"/>
          <w:b/>
          <w:bCs/>
          <w:cs/>
        </w:rPr>
        <w:t>.1 เชิงปริมาณ</w:t>
      </w:r>
    </w:p>
    <w:tbl>
      <w:tblPr>
        <w:tblStyle w:val="a3"/>
        <w:tblW w:w="50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12"/>
        <w:gridCol w:w="868"/>
        <w:gridCol w:w="876"/>
        <w:gridCol w:w="870"/>
        <w:gridCol w:w="872"/>
        <w:gridCol w:w="868"/>
        <w:gridCol w:w="806"/>
        <w:gridCol w:w="992"/>
        <w:gridCol w:w="992"/>
      </w:tblGrid>
      <w:tr w:rsidR="00307DB8" w:rsidRPr="000C3743" w14:paraId="4958ACA0" w14:textId="1AF07022" w:rsidTr="00952152">
        <w:tc>
          <w:tcPr>
            <w:tcW w:w="1182" w:type="pct"/>
            <w:vMerge w:val="restart"/>
          </w:tcPr>
          <w:p w14:paraId="0DBE866C" w14:textId="0825C594" w:rsidR="00A33F22" w:rsidRPr="000C3743" w:rsidRDefault="00FF4C0C" w:rsidP="00232AB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932" w:type="pct"/>
            <w:gridSpan w:val="2"/>
          </w:tcPr>
          <w:p w14:paraId="2E4C8A0C" w14:textId="7F1D244A" w:rsidR="00A33F22" w:rsidRPr="000C3743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>ปีงบประมาณ 256</w:t>
            </w:r>
            <w:r w:rsidR="00307DB8" w:rsidRPr="000C374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931" w:type="pct"/>
            <w:gridSpan w:val="2"/>
          </w:tcPr>
          <w:p w14:paraId="1A99FF83" w14:textId="1D35401E" w:rsidR="00A33F22" w:rsidRPr="000C3743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ปีงบประมาณ 256</w:t>
            </w:r>
            <w:r w:rsidR="00307DB8" w:rsidRPr="000C374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95" w:type="pct"/>
            <w:gridSpan w:val="2"/>
          </w:tcPr>
          <w:p w14:paraId="0E45D9C7" w14:textId="1C5AC72E" w:rsidR="00A33F22" w:rsidRPr="000C3743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ปีงบประมาณ 256</w:t>
            </w:r>
            <w:r w:rsidR="00307DB8" w:rsidRPr="000C3743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060" w:type="pct"/>
            <w:gridSpan w:val="2"/>
          </w:tcPr>
          <w:p w14:paraId="04939DDB" w14:textId="447342D1" w:rsidR="00A33F22" w:rsidRPr="000C3743" w:rsidRDefault="00A33F22" w:rsidP="00A33F22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>ปีงบประมาณ 256</w:t>
            </w:r>
            <w:r w:rsidR="00307DB8" w:rsidRPr="000C3743">
              <w:rPr>
                <w:rFonts w:ascii="TH SarabunIT๙" w:hAnsi="TH SarabunIT๙" w:cs="TH SarabunIT๙"/>
                <w:cs/>
              </w:rPr>
              <w:t>5</w:t>
            </w:r>
          </w:p>
          <w:p w14:paraId="36E9B5CD" w14:textId="67AD39BD" w:rsidR="00A33F22" w:rsidRPr="000C3743" w:rsidRDefault="00160C76" w:rsidP="00A33F22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(</w:t>
            </w:r>
            <w:r w:rsidRPr="000C3743">
              <w:rPr>
                <w:rFonts w:ascii="TH SarabunIT๙" w:hAnsi="TH SarabunIT๙" w:cs="TH SarabunIT๙"/>
              </w:rPr>
              <w:t>12</w:t>
            </w:r>
            <w:r w:rsidR="00A33F22" w:rsidRPr="000C3743">
              <w:rPr>
                <w:rFonts w:ascii="TH SarabunIT๙" w:hAnsi="TH SarabunIT๙" w:cs="TH SarabunIT๙"/>
                <w:cs/>
              </w:rPr>
              <w:t xml:space="preserve"> เดือน)</w:t>
            </w:r>
          </w:p>
        </w:tc>
      </w:tr>
      <w:tr w:rsidR="00307DB8" w:rsidRPr="000C3743" w14:paraId="318DDE7F" w14:textId="50B5A93C" w:rsidTr="00952152">
        <w:tc>
          <w:tcPr>
            <w:tcW w:w="1182" w:type="pct"/>
            <w:vMerge/>
          </w:tcPr>
          <w:p w14:paraId="21F7C2E4" w14:textId="77777777" w:rsidR="00A33F22" w:rsidRPr="000C3743" w:rsidRDefault="00A33F2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" w:type="pct"/>
          </w:tcPr>
          <w:p w14:paraId="38FC5EE6" w14:textId="0E1A27D8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เป้า</w:t>
            </w:r>
          </w:p>
        </w:tc>
        <w:tc>
          <w:tcPr>
            <w:tcW w:w="468" w:type="pct"/>
          </w:tcPr>
          <w:p w14:paraId="44D16EA1" w14:textId="1519DCF5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465" w:type="pct"/>
          </w:tcPr>
          <w:p w14:paraId="50338D77" w14:textId="5D472BCF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เป้า</w:t>
            </w:r>
          </w:p>
        </w:tc>
        <w:tc>
          <w:tcPr>
            <w:tcW w:w="465" w:type="pct"/>
          </w:tcPr>
          <w:p w14:paraId="16B28032" w14:textId="1C3E6DEF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464" w:type="pct"/>
          </w:tcPr>
          <w:p w14:paraId="1A65151A" w14:textId="02105C51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เป้า</w:t>
            </w:r>
          </w:p>
        </w:tc>
        <w:tc>
          <w:tcPr>
            <w:tcW w:w="431" w:type="pct"/>
          </w:tcPr>
          <w:p w14:paraId="77EDF7A6" w14:textId="220C35E1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530" w:type="pct"/>
          </w:tcPr>
          <w:p w14:paraId="6B564CF9" w14:textId="4216134B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เป้า</w:t>
            </w:r>
          </w:p>
        </w:tc>
        <w:tc>
          <w:tcPr>
            <w:tcW w:w="530" w:type="pct"/>
          </w:tcPr>
          <w:p w14:paraId="24CD14D5" w14:textId="497BBA3A" w:rsidR="00A33F22" w:rsidRPr="000C374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ผลงาน</w:t>
            </w:r>
          </w:p>
        </w:tc>
      </w:tr>
      <w:tr w:rsidR="00307DB8" w:rsidRPr="000C3743" w14:paraId="3DA072FC" w14:textId="40F9C7B0" w:rsidTr="00952152">
        <w:tc>
          <w:tcPr>
            <w:tcW w:w="1182" w:type="pct"/>
          </w:tcPr>
          <w:p w14:paraId="2591A4F7" w14:textId="4916ACEA" w:rsidR="00A33F22" w:rsidRPr="000C3743" w:rsidRDefault="00C74830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</w:rPr>
              <w:t>1</w:t>
            </w:r>
            <w:r w:rsidR="00186112" w:rsidRPr="000C3743">
              <w:rPr>
                <w:rFonts w:ascii="TH SarabunIT๙" w:hAnsi="TH SarabunIT๙" w:cs="TH SarabunIT๙"/>
                <w:cs/>
              </w:rPr>
              <w:t>. ผู้สูงอายุที่มีภาวะพึ่งพิงได้รับการดูแล</w:t>
            </w:r>
            <w:r w:rsidR="00B017ED" w:rsidRPr="000C3743">
              <w:rPr>
                <w:rFonts w:ascii="TH SarabunIT๙" w:hAnsi="TH SarabunIT๙" w:cs="TH SarabunIT๙"/>
                <w:cs/>
              </w:rPr>
              <w:t xml:space="preserve">ตาม </w:t>
            </w:r>
            <w:r w:rsidR="00B017ED" w:rsidRPr="000C3743">
              <w:rPr>
                <w:rFonts w:ascii="TH SarabunIT๙" w:hAnsi="TH SarabunIT๙" w:cs="TH SarabunIT๙"/>
              </w:rPr>
              <w:t xml:space="preserve">care plan </w:t>
            </w:r>
            <w:r w:rsidR="00186112" w:rsidRPr="000C3743">
              <w:rPr>
                <w:rFonts w:ascii="TH SarabunIT๙" w:hAnsi="TH SarabunIT๙" w:cs="TH SarabunIT๙"/>
                <w:cs/>
              </w:rPr>
              <w:t xml:space="preserve"> ร้อยละ 80</w:t>
            </w:r>
          </w:p>
        </w:tc>
        <w:tc>
          <w:tcPr>
            <w:tcW w:w="464" w:type="pct"/>
          </w:tcPr>
          <w:p w14:paraId="5F7265CE" w14:textId="77777777" w:rsidR="00A33F22" w:rsidRPr="000C3743" w:rsidRDefault="00A33F2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8" w:type="pct"/>
          </w:tcPr>
          <w:p w14:paraId="42B87404" w14:textId="77777777" w:rsidR="00A33F22" w:rsidRPr="000C3743" w:rsidRDefault="00A33F2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5" w:type="pct"/>
          </w:tcPr>
          <w:p w14:paraId="394791AC" w14:textId="3B5E2A97" w:rsidR="00A33F22" w:rsidRPr="000C3743" w:rsidRDefault="00D5490E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</w:rPr>
              <w:t>118</w:t>
            </w:r>
          </w:p>
        </w:tc>
        <w:tc>
          <w:tcPr>
            <w:tcW w:w="465" w:type="pct"/>
          </w:tcPr>
          <w:p w14:paraId="09AC539F" w14:textId="2694B5BA" w:rsidR="00A33F22" w:rsidRPr="000C3743" w:rsidRDefault="00D5490E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</w:rPr>
              <w:t>118</w:t>
            </w:r>
          </w:p>
        </w:tc>
        <w:tc>
          <w:tcPr>
            <w:tcW w:w="464" w:type="pct"/>
          </w:tcPr>
          <w:p w14:paraId="3310AFF6" w14:textId="12EFFD5B" w:rsidR="00A33F22" w:rsidRPr="000C3743" w:rsidRDefault="00D5490E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166</w:t>
            </w:r>
          </w:p>
        </w:tc>
        <w:tc>
          <w:tcPr>
            <w:tcW w:w="431" w:type="pct"/>
          </w:tcPr>
          <w:p w14:paraId="223B48DC" w14:textId="1BD74E13" w:rsidR="00A33F22" w:rsidRPr="000C3743" w:rsidRDefault="00D5490E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</w:rPr>
              <w:t>166</w:t>
            </w:r>
          </w:p>
        </w:tc>
        <w:tc>
          <w:tcPr>
            <w:tcW w:w="530" w:type="pct"/>
          </w:tcPr>
          <w:p w14:paraId="5766E741" w14:textId="5B736100" w:rsidR="00A33F22" w:rsidRPr="000C3743" w:rsidRDefault="00056741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174</w:t>
            </w:r>
          </w:p>
        </w:tc>
        <w:tc>
          <w:tcPr>
            <w:tcW w:w="530" w:type="pct"/>
          </w:tcPr>
          <w:p w14:paraId="21C27F75" w14:textId="0C37E6E1" w:rsidR="00A33F22" w:rsidRPr="000C3743" w:rsidRDefault="00B017ED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10</w:t>
            </w:r>
          </w:p>
        </w:tc>
      </w:tr>
      <w:tr w:rsidR="00BA418B" w:rsidRPr="000C3743" w14:paraId="49193A39" w14:textId="77777777" w:rsidTr="00952152">
        <w:tc>
          <w:tcPr>
            <w:tcW w:w="1182" w:type="pct"/>
          </w:tcPr>
          <w:p w14:paraId="54FE3DB4" w14:textId="0D67D581" w:rsidR="00BA418B" w:rsidRPr="000C3743" w:rsidRDefault="00C74830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lastRenderedPageBreak/>
              <w:t>2</w:t>
            </w:r>
            <w:r w:rsidR="00BA418B" w:rsidRPr="000C3743">
              <w:rPr>
                <w:rFonts w:ascii="TH SarabunIT๙" w:hAnsi="TH SarabunIT๙" w:cs="TH SarabunIT๙"/>
              </w:rPr>
              <w:t>.</w:t>
            </w:r>
            <w:r w:rsidR="00BA418B" w:rsidRPr="000C3743">
              <w:rPr>
                <w:rFonts w:ascii="TH SarabunIT๙" w:hAnsi="TH SarabunIT๙" w:cs="TH SarabunIT๙"/>
                <w:cs/>
              </w:rPr>
              <w:t xml:space="preserve"> ร้อยละ ของ </w:t>
            </w:r>
            <w:r w:rsidR="00BA418B" w:rsidRPr="000C3743">
              <w:rPr>
                <w:rFonts w:ascii="TH SarabunIT๙" w:hAnsi="TH SarabunIT๙" w:cs="TH SarabunIT๙"/>
              </w:rPr>
              <w:t xml:space="preserve"> Healthy Ageing</w:t>
            </w:r>
          </w:p>
        </w:tc>
        <w:tc>
          <w:tcPr>
            <w:tcW w:w="464" w:type="pct"/>
          </w:tcPr>
          <w:p w14:paraId="38920DC3" w14:textId="77777777" w:rsidR="00BA418B" w:rsidRPr="008A1E82" w:rsidRDefault="00BA418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8" w:type="pct"/>
          </w:tcPr>
          <w:p w14:paraId="5626D6D8" w14:textId="53DAD067" w:rsidR="00BA418B" w:rsidRPr="008A1E82" w:rsidRDefault="00BA418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5" w:type="pct"/>
          </w:tcPr>
          <w:p w14:paraId="2B0CF09D" w14:textId="77777777" w:rsidR="00BA418B" w:rsidRPr="008A1E82" w:rsidRDefault="00BA418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465" w:type="pct"/>
          </w:tcPr>
          <w:p w14:paraId="2A779034" w14:textId="77777777" w:rsidR="00BA418B" w:rsidRPr="008A1E82" w:rsidRDefault="00BA418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464" w:type="pct"/>
          </w:tcPr>
          <w:p w14:paraId="47E3D436" w14:textId="77777777" w:rsidR="00BA418B" w:rsidRPr="008A1E82" w:rsidRDefault="00BA418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431" w:type="pct"/>
          </w:tcPr>
          <w:p w14:paraId="0A50F3BD" w14:textId="0C79EED7" w:rsidR="00BA418B" w:rsidRPr="000C3743" w:rsidRDefault="0077690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96.88</w:t>
            </w:r>
          </w:p>
        </w:tc>
        <w:tc>
          <w:tcPr>
            <w:tcW w:w="530" w:type="pct"/>
          </w:tcPr>
          <w:p w14:paraId="5EA33E26" w14:textId="444C885E" w:rsidR="00BA418B" w:rsidRPr="000C3743" w:rsidRDefault="00654F8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97.14</w:t>
            </w:r>
          </w:p>
        </w:tc>
        <w:tc>
          <w:tcPr>
            <w:tcW w:w="530" w:type="pct"/>
          </w:tcPr>
          <w:p w14:paraId="37942341" w14:textId="0DFF89AD" w:rsidR="00BA418B" w:rsidRPr="000C3743" w:rsidRDefault="00B1120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91.74</w:t>
            </w:r>
          </w:p>
        </w:tc>
      </w:tr>
      <w:tr w:rsidR="00160C76" w:rsidRPr="000C3743" w14:paraId="35A17EBA" w14:textId="77777777" w:rsidTr="00952152">
        <w:tc>
          <w:tcPr>
            <w:tcW w:w="1182" w:type="pct"/>
          </w:tcPr>
          <w:p w14:paraId="59F66366" w14:textId="53BC1D5C" w:rsidR="00160C76" w:rsidRPr="000C3743" w:rsidRDefault="00C74830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3</w:t>
            </w:r>
            <w:r w:rsidR="00160C76" w:rsidRPr="000C3743">
              <w:rPr>
                <w:rFonts w:ascii="TH SarabunIT๙" w:hAnsi="TH SarabunIT๙" w:cs="TH SarabunIT๙"/>
              </w:rPr>
              <w:t>.</w:t>
            </w:r>
            <w:r w:rsidR="00160C76" w:rsidRPr="000C3743">
              <w:rPr>
                <w:rFonts w:ascii="TH SarabunIT๙" w:hAnsi="TH SarabunIT๙" w:cs="TH SarabunIT๙"/>
                <w:cs/>
              </w:rPr>
              <w:t xml:space="preserve">ผู้สูงอายุมีพฤติกรรมสุขภาพที่พึงประสงค์ อย่างน้อยร้อยละ </w:t>
            </w:r>
            <w:r w:rsidR="00160C76" w:rsidRPr="000C3743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464" w:type="pct"/>
          </w:tcPr>
          <w:p w14:paraId="5C50329E" w14:textId="77777777" w:rsidR="00160C76" w:rsidRPr="000C3743" w:rsidRDefault="00160C76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8" w:type="pct"/>
          </w:tcPr>
          <w:p w14:paraId="0BB2CD30" w14:textId="77777777" w:rsidR="00160C76" w:rsidRPr="000C3743" w:rsidRDefault="00160C76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5" w:type="pct"/>
          </w:tcPr>
          <w:p w14:paraId="65767297" w14:textId="77777777" w:rsidR="00160C76" w:rsidRPr="000C3743" w:rsidRDefault="00160C76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465" w:type="pct"/>
          </w:tcPr>
          <w:p w14:paraId="0C1707FD" w14:textId="77777777" w:rsidR="00160C76" w:rsidRPr="000C3743" w:rsidRDefault="00160C76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464" w:type="pct"/>
          </w:tcPr>
          <w:p w14:paraId="6A9A356C" w14:textId="77777777" w:rsidR="00160C76" w:rsidRPr="000C3743" w:rsidRDefault="00160C76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431" w:type="pct"/>
          </w:tcPr>
          <w:p w14:paraId="39005922" w14:textId="77777777" w:rsidR="00160C76" w:rsidRPr="000C3743" w:rsidRDefault="00160C76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14:paraId="4799886B" w14:textId="77777777" w:rsidR="00160C76" w:rsidRPr="000C3743" w:rsidRDefault="0095215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 xml:space="preserve">705 </w:t>
            </w:r>
            <w:r w:rsidRPr="000C3743">
              <w:rPr>
                <w:rFonts w:ascii="TH SarabunIT๙" w:hAnsi="TH SarabunIT๙" w:cs="TH SarabunIT๙"/>
                <w:cs/>
              </w:rPr>
              <w:t>คน</w:t>
            </w:r>
          </w:p>
          <w:p w14:paraId="5D685294" w14:textId="05E04182" w:rsidR="00952152" w:rsidRPr="00A15079" w:rsidRDefault="0095215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b/>
                <w:bCs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 </w:t>
            </w:r>
            <w:r w:rsidRPr="00A15079">
              <w:rPr>
                <w:rFonts w:ascii="TH SarabunIT๙" w:hAnsi="TH SarabunIT๙" w:cs="TH SarabunIT๙"/>
                <w:b/>
                <w:bCs/>
              </w:rPr>
              <w:t>50</w:t>
            </w:r>
            <w:r w:rsidRPr="00A15079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15079">
              <w:rPr>
                <w:rFonts w:ascii="TH SarabunIT๙" w:hAnsi="TH SarabunIT๙" w:cs="TH SarabunIT๙"/>
                <w:b/>
                <w:bCs/>
              </w:rPr>
              <w:t>%</w:t>
            </w:r>
          </w:p>
        </w:tc>
        <w:tc>
          <w:tcPr>
            <w:tcW w:w="530" w:type="pct"/>
          </w:tcPr>
          <w:p w14:paraId="073DD393" w14:textId="77777777" w:rsidR="00160C76" w:rsidRPr="000C3743" w:rsidRDefault="0095215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771</w:t>
            </w:r>
            <w:r w:rsidRPr="000C3743">
              <w:rPr>
                <w:rFonts w:ascii="TH SarabunIT๙" w:hAnsi="TH SarabunIT๙" w:cs="TH SarabunIT๙"/>
                <w:cs/>
              </w:rPr>
              <w:t xml:space="preserve"> คน</w:t>
            </w:r>
          </w:p>
          <w:p w14:paraId="0634E0D2" w14:textId="712FBB67" w:rsidR="00952152" w:rsidRPr="00A15079" w:rsidRDefault="0095215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b/>
                <w:bCs/>
              </w:rPr>
            </w:pPr>
            <w:r w:rsidRPr="00A15079">
              <w:rPr>
                <w:rFonts w:ascii="TH SarabunIT๙" w:hAnsi="TH SarabunIT๙" w:cs="TH SarabunIT๙"/>
                <w:b/>
                <w:bCs/>
              </w:rPr>
              <w:t>25.03%</w:t>
            </w:r>
          </w:p>
        </w:tc>
      </w:tr>
    </w:tbl>
    <w:p w14:paraId="6F2F63F3" w14:textId="77777777" w:rsidR="009230E6" w:rsidRPr="000C3743" w:rsidRDefault="009230E6" w:rsidP="009230E6">
      <w:pPr>
        <w:ind w:right="-1068"/>
        <w:rPr>
          <w:rFonts w:ascii="TH SarabunIT๙" w:hAnsi="TH SarabunIT๙" w:cs="TH SarabunIT๙"/>
          <w:b/>
          <w:bCs/>
        </w:rPr>
      </w:pPr>
    </w:p>
    <w:p w14:paraId="7B32EE16" w14:textId="77777777" w:rsidR="009230E6" w:rsidRPr="000C3743" w:rsidRDefault="009230E6" w:rsidP="006D4F95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</w:p>
    <w:p w14:paraId="6BE4BAC6" w14:textId="3CC363DE" w:rsidR="009230E6" w:rsidRPr="000C3743" w:rsidRDefault="00600F89" w:rsidP="006D4F95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cs/>
        </w:rPr>
        <w:t>5.2</w:t>
      </w:r>
      <w:r w:rsidRPr="000C3743">
        <w:rPr>
          <w:rFonts w:ascii="TH SarabunIT๙" w:hAnsi="TH SarabunIT๙" w:cs="TH SarabunIT๙"/>
        </w:rPr>
        <w:t xml:space="preserve"> </w:t>
      </w:r>
      <w:r w:rsidRPr="000C3743">
        <w:rPr>
          <w:rFonts w:ascii="TH SarabunIT๙" w:hAnsi="TH SarabunIT๙" w:cs="TH SarabunIT๙"/>
          <w:cs/>
        </w:rPr>
        <w:t>เชิงคุณภาพ</w:t>
      </w:r>
      <w:r w:rsidRPr="000C3743">
        <w:rPr>
          <w:rFonts w:ascii="TH SarabunIT๙" w:hAnsi="TH SarabunIT๙" w:cs="TH SarabunIT๙"/>
          <w:b/>
          <w:bCs/>
          <w:cs/>
        </w:rPr>
        <w:t xml:space="preserve"> </w:t>
      </w:r>
      <w:r w:rsidRPr="000C3743">
        <w:rPr>
          <w:rFonts w:ascii="TH SarabunIT๙" w:hAnsi="TH SarabunIT๙" w:cs="TH SarabunIT๙"/>
          <w:cs/>
        </w:rPr>
        <w:t xml:space="preserve">     </w:t>
      </w:r>
    </w:p>
    <w:p w14:paraId="5051B694" w14:textId="77777777" w:rsidR="00EA62D6" w:rsidRPr="000C3743" w:rsidRDefault="00EA62D6" w:rsidP="00EA62D6">
      <w:pPr>
        <w:spacing w:line="0" w:lineRule="atLeast"/>
        <w:ind w:firstLine="153"/>
        <w:rPr>
          <w:rFonts w:ascii="TH SarabunIT๙" w:hAnsi="TH SarabunIT๙" w:cs="TH SarabunIT๙"/>
          <w:b/>
          <w:bCs/>
          <w:noProof/>
          <w:cs/>
        </w:rPr>
      </w:pPr>
      <w:r w:rsidRPr="000C3743">
        <w:rPr>
          <w:rFonts w:ascii="TH SarabunIT๙" w:hAnsi="TH SarabunIT๙" w:cs="TH SarabunIT๙"/>
          <w:b/>
          <w:bCs/>
          <w:noProof/>
          <w:cs/>
        </w:rPr>
        <w:t>ร้อยละผู้สูงอายุที่อยู่บ้านลำพัง</w:t>
      </w:r>
      <w:r w:rsidRPr="000C3743">
        <w:rPr>
          <w:rFonts w:ascii="TH SarabunIT๙" w:hAnsi="TH SarabunIT๙" w:cs="TH SarabunIT๙"/>
          <w:b/>
          <w:bCs/>
          <w:noProof/>
        </w:rPr>
        <w:t xml:space="preserve"> </w:t>
      </w:r>
      <w:r w:rsidRPr="000C3743">
        <w:rPr>
          <w:rFonts w:ascii="TH SarabunIT๙" w:hAnsi="TH SarabunIT๙" w:cs="TH SarabunIT๙"/>
          <w:b/>
          <w:bCs/>
          <w:noProof/>
          <w:cs/>
        </w:rPr>
        <w:t xml:space="preserve">ปีงบประมาณ </w:t>
      </w:r>
      <w:r w:rsidRPr="000C3743">
        <w:rPr>
          <w:rFonts w:ascii="TH SarabunIT๙" w:hAnsi="TH SarabunIT๙" w:cs="TH SarabunIT๙"/>
          <w:b/>
          <w:bCs/>
          <w:noProof/>
        </w:rPr>
        <w:t xml:space="preserve">2565 </w:t>
      </w:r>
      <w:r w:rsidRPr="000C3743">
        <w:rPr>
          <w:rFonts w:ascii="TH SarabunIT๙" w:hAnsi="TH SarabunIT๙" w:cs="TH SarabunIT๙"/>
          <w:b/>
          <w:bCs/>
          <w:noProof/>
          <w:cs/>
        </w:rPr>
        <w:t xml:space="preserve">ได้รับการดูแล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2479"/>
        <w:gridCol w:w="2054"/>
      </w:tblGrid>
      <w:tr w:rsidR="00EA62D6" w:rsidRPr="000C3743" w14:paraId="03186F4D" w14:textId="77777777" w:rsidTr="00EB5CC2">
        <w:tc>
          <w:tcPr>
            <w:tcW w:w="4649" w:type="dxa"/>
          </w:tcPr>
          <w:p w14:paraId="69D63D21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0C3743">
              <w:rPr>
                <w:rFonts w:ascii="TH SarabunIT๙" w:hAnsi="TH SarabunIT๙" w:cs="TH SarabunIT๙"/>
                <w:b/>
                <w:bCs/>
                <w:noProof/>
                <w:cs/>
              </w:rPr>
              <w:t>หัวข้อ</w:t>
            </w:r>
          </w:p>
        </w:tc>
        <w:tc>
          <w:tcPr>
            <w:tcW w:w="2479" w:type="dxa"/>
          </w:tcPr>
          <w:p w14:paraId="5AF4145F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0C3743">
              <w:rPr>
                <w:rFonts w:ascii="TH SarabunIT๙" w:hAnsi="TH SarabunIT๙" w:cs="TH SarabunIT๙"/>
                <w:b/>
                <w:bCs/>
                <w:noProof/>
                <w:cs/>
              </w:rPr>
              <w:t>จำนวน</w:t>
            </w:r>
            <w:r w:rsidRPr="000C3743">
              <w:rPr>
                <w:rFonts w:ascii="TH SarabunIT๙" w:hAnsi="TH SarabunIT๙" w:cs="TH SarabunIT๙"/>
                <w:b/>
                <w:bCs/>
                <w:noProof/>
              </w:rPr>
              <w:t xml:space="preserve"> </w:t>
            </w:r>
            <w:r w:rsidRPr="000C3743">
              <w:rPr>
                <w:rFonts w:ascii="TH SarabunIT๙" w:hAnsi="TH SarabunIT๙" w:cs="TH SarabunIT๙"/>
                <w:b/>
                <w:bCs/>
                <w:noProof/>
                <w:cs/>
              </w:rPr>
              <w:t>(คน)</w:t>
            </w:r>
          </w:p>
        </w:tc>
        <w:tc>
          <w:tcPr>
            <w:tcW w:w="2054" w:type="dxa"/>
          </w:tcPr>
          <w:p w14:paraId="60BE643D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0C3743">
              <w:rPr>
                <w:rFonts w:ascii="TH SarabunIT๙" w:hAnsi="TH SarabunIT๙" w:cs="TH SarabunIT๙"/>
                <w:b/>
                <w:bCs/>
                <w:noProof/>
                <w:cs/>
              </w:rPr>
              <w:t>ร้อยละ</w:t>
            </w:r>
          </w:p>
        </w:tc>
      </w:tr>
      <w:tr w:rsidR="00EA62D6" w:rsidRPr="000C3743" w14:paraId="5348AA45" w14:textId="77777777" w:rsidTr="00EB5CC2">
        <w:tc>
          <w:tcPr>
            <w:tcW w:w="4649" w:type="dxa"/>
            <w:vAlign w:val="center"/>
          </w:tcPr>
          <w:p w14:paraId="5B72891B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eastAsia="Times New Roman" w:hAnsi="TH SarabunIT๙" w:cs="TH SarabunIT๙"/>
                <w:color w:val="000000"/>
                <w:cs/>
              </w:rPr>
              <w:t>ผู้สูงอายุ</w:t>
            </w:r>
            <w:r w:rsidRPr="000C3743">
              <w:rPr>
                <w:rFonts w:ascii="TH SarabunIT๙" w:hAnsi="TH SarabunIT๙" w:cs="TH SarabunIT๙"/>
                <w:noProof/>
                <w:cs/>
              </w:rPr>
              <w:t>ที่อยู่บ้านลำพัง</w:t>
            </w:r>
            <w:r w:rsidRPr="000C3743">
              <w:rPr>
                <w:rFonts w:ascii="TH SarabunIT๙" w:hAnsi="TH SarabunIT๙" w:cs="TH SarabunIT๙"/>
                <w:noProof/>
              </w:rPr>
              <w:t xml:space="preserve"> </w:t>
            </w:r>
            <w:r w:rsidRPr="000C3743">
              <w:rPr>
                <w:rFonts w:ascii="TH SarabunIT๙" w:eastAsia="Times New Roman" w:hAnsi="TH SarabunIT๙" w:cs="TH SarabunIT๙"/>
                <w:color w:val="000000"/>
                <w:cs/>
              </w:rPr>
              <w:t>ทั้งหมด</w:t>
            </w:r>
          </w:p>
        </w:tc>
        <w:tc>
          <w:tcPr>
            <w:tcW w:w="2479" w:type="dxa"/>
            <w:vAlign w:val="center"/>
          </w:tcPr>
          <w:p w14:paraId="5402AA20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174</w:t>
            </w:r>
          </w:p>
        </w:tc>
        <w:tc>
          <w:tcPr>
            <w:tcW w:w="2054" w:type="dxa"/>
            <w:vAlign w:val="center"/>
          </w:tcPr>
          <w:p w14:paraId="05456BE4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2.45</w:t>
            </w:r>
          </w:p>
        </w:tc>
      </w:tr>
      <w:tr w:rsidR="00EA62D6" w:rsidRPr="000C3743" w14:paraId="4708B4E3" w14:textId="77777777" w:rsidTr="00EB5CC2">
        <w:tc>
          <w:tcPr>
            <w:tcW w:w="9182" w:type="dxa"/>
            <w:gridSpan w:val="3"/>
          </w:tcPr>
          <w:p w14:paraId="25B90BDC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0C3743">
              <w:rPr>
                <w:rFonts w:ascii="TH SarabunIT๙" w:hAnsi="TH SarabunIT๙" w:cs="TH SarabunIT๙"/>
                <w:b/>
                <w:bCs/>
                <w:noProof/>
                <w:cs/>
              </w:rPr>
              <w:t>ปัญหา</w:t>
            </w:r>
          </w:p>
        </w:tc>
      </w:tr>
      <w:tr w:rsidR="00EA62D6" w:rsidRPr="000C3743" w14:paraId="4AAC3DA1" w14:textId="77777777" w:rsidTr="00EB5CC2">
        <w:tc>
          <w:tcPr>
            <w:tcW w:w="4649" w:type="dxa"/>
          </w:tcPr>
          <w:p w14:paraId="34104A9F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  <w:cs/>
              </w:rPr>
              <w:t>ด้านสุขภาพ (ติดบ้าน และติดเตียง)</w:t>
            </w:r>
          </w:p>
        </w:tc>
        <w:tc>
          <w:tcPr>
            <w:tcW w:w="2479" w:type="dxa"/>
          </w:tcPr>
          <w:p w14:paraId="700B8DA6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44</w:t>
            </w:r>
          </w:p>
        </w:tc>
        <w:tc>
          <w:tcPr>
            <w:tcW w:w="2054" w:type="dxa"/>
          </w:tcPr>
          <w:p w14:paraId="06461BFC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25.29</w:t>
            </w:r>
          </w:p>
        </w:tc>
      </w:tr>
      <w:tr w:rsidR="00EA62D6" w:rsidRPr="000C3743" w14:paraId="5487AA45" w14:textId="77777777" w:rsidTr="00EB5CC2">
        <w:tc>
          <w:tcPr>
            <w:tcW w:w="4649" w:type="dxa"/>
          </w:tcPr>
          <w:p w14:paraId="4CC53456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noProof/>
                <w:cs/>
              </w:rPr>
            </w:pPr>
            <w:r w:rsidRPr="000C3743">
              <w:rPr>
                <w:rFonts w:ascii="TH SarabunIT๙" w:hAnsi="TH SarabunIT๙" w:cs="TH SarabunIT๙"/>
                <w:noProof/>
                <w:cs/>
              </w:rPr>
              <w:t>ด้านสังคม รายได้น้อย</w:t>
            </w:r>
          </w:p>
        </w:tc>
        <w:tc>
          <w:tcPr>
            <w:tcW w:w="2479" w:type="dxa"/>
          </w:tcPr>
          <w:p w14:paraId="4475A1D5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92</w:t>
            </w:r>
          </w:p>
        </w:tc>
        <w:tc>
          <w:tcPr>
            <w:tcW w:w="2054" w:type="dxa"/>
          </w:tcPr>
          <w:p w14:paraId="6FCE3301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52.87</w:t>
            </w:r>
          </w:p>
        </w:tc>
      </w:tr>
      <w:tr w:rsidR="00EA62D6" w:rsidRPr="000C3743" w14:paraId="2C3B64C9" w14:textId="77777777" w:rsidTr="00EB5CC2">
        <w:tc>
          <w:tcPr>
            <w:tcW w:w="4649" w:type="dxa"/>
          </w:tcPr>
          <w:p w14:paraId="739BEB1C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noProof/>
                <w:cs/>
              </w:rPr>
            </w:pPr>
            <w:r w:rsidRPr="000C3743">
              <w:rPr>
                <w:rFonts w:ascii="TH SarabunIT๙" w:hAnsi="TH SarabunIT๙" w:cs="TH SarabunIT๙"/>
                <w:noProof/>
                <w:cs/>
              </w:rPr>
              <w:t>ด้านที่อยู่อาศัย</w:t>
            </w:r>
          </w:p>
        </w:tc>
        <w:tc>
          <w:tcPr>
            <w:tcW w:w="2479" w:type="dxa"/>
          </w:tcPr>
          <w:p w14:paraId="3F978D67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19</w:t>
            </w:r>
          </w:p>
        </w:tc>
        <w:tc>
          <w:tcPr>
            <w:tcW w:w="2054" w:type="dxa"/>
          </w:tcPr>
          <w:p w14:paraId="3418888D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10.92</w:t>
            </w:r>
          </w:p>
        </w:tc>
      </w:tr>
      <w:tr w:rsidR="00EA62D6" w:rsidRPr="000C3743" w14:paraId="09DBA7ED" w14:textId="77777777" w:rsidTr="00EB5CC2">
        <w:tc>
          <w:tcPr>
            <w:tcW w:w="9182" w:type="dxa"/>
            <w:gridSpan w:val="3"/>
          </w:tcPr>
          <w:p w14:paraId="7D964B82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b/>
                <w:bCs/>
                <w:noProof/>
                <w:cs/>
              </w:rPr>
              <w:t>ได้รับการดูแลและช่วยเหลือ</w:t>
            </w:r>
          </w:p>
        </w:tc>
      </w:tr>
      <w:tr w:rsidR="00EA62D6" w:rsidRPr="000C3743" w14:paraId="0449F85D" w14:textId="77777777" w:rsidTr="00EB5CC2">
        <w:tc>
          <w:tcPr>
            <w:tcW w:w="4649" w:type="dxa"/>
          </w:tcPr>
          <w:p w14:paraId="4AC5DF93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0C3743">
              <w:rPr>
                <w:rFonts w:ascii="TH SarabunIT๙" w:hAnsi="TH SarabunIT๙" w:cs="TH SarabunIT๙"/>
                <w:noProof/>
                <w:cs/>
              </w:rPr>
              <w:t>ด้านสุขภาพ (ติดบ้าน และติดเตียง)</w:t>
            </w:r>
          </w:p>
        </w:tc>
        <w:tc>
          <w:tcPr>
            <w:tcW w:w="2479" w:type="dxa"/>
          </w:tcPr>
          <w:p w14:paraId="241EF840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44</w:t>
            </w:r>
          </w:p>
        </w:tc>
        <w:tc>
          <w:tcPr>
            <w:tcW w:w="2054" w:type="dxa"/>
          </w:tcPr>
          <w:p w14:paraId="53266DAA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100</w:t>
            </w:r>
          </w:p>
        </w:tc>
      </w:tr>
      <w:tr w:rsidR="00EA62D6" w:rsidRPr="000C3743" w14:paraId="27241B9E" w14:textId="77777777" w:rsidTr="00EB5CC2">
        <w:tc>
          <w:tcPr>
            <w:tcW w:w="4649" w:type="dxa"/>
          </w:tcPr>
          <w:p w14:paraId="24C9C6F4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0C3743">
              <w:rPr>
                <w:rFonts w:ascii="TH SarabunIT๙" w:hAnsi="TH SarabunIT๙" w:cs="TH SarabunIT๙"/>
                <w:noProof/>
                <w:cs/>
              </w:rPr>
              <w:t>ด้านสังคม รายได้น้อย</w:t>
            </w:r>
          </w:p>
        </w:tc>
        <w:tc>
          <w:tcPr>
            <w:tcW w:w="2479" w:type="dxa"/>
          </w:tcPr>
          <w:p w14:paraId="6BE236D6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10</w:t>
            </w:r>
          </w:p>
        </w:tc>
        <w:tc>
          <w:tcPr>
            <w:tcW w:w="2054" w:type="dxa"/>
          </w:tcPr>
          <w:p w14:paraId="605E926C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10.87</w:t>
            </w:r>
          </w:p>
        </w:tc>
      </w:tr>
      <w:tr w:rsidR="00EA62D6" w:rsidRPr="000C3743" w14:paraId="3FF46E46" w14:textId="77777777" w:rsidTr="00EB5CC2">
        <w:tc>
          <w:tcPr>
            <w:tcW w:w="4649" w:type="dxa"/>
          </w:tcPr>
          <w:p w14:paraId="2F4442D5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0C3743">
              <w:rPr>
                <w:rFonts w:ascii="TH SarabunIT๙" w:hAnsi="TH SarabunIT๙" w:cs="TH SarabunIT๙"/>
                <w:noProof/>
                <w:cs/>
              </w:rPr>
              <w:t>ด้านที่อยู่อาศัย</w:t>
            </w:r>
          </w:p>
        </w:tc>
        <w:tc>
          <w:tcPr>
            <w:tcW w:w="2479" w:type="dxa"/>
          </w:tcPr>
          <w:p w14:paraId="68C4B553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2</w:t>
            </w:r>
          </w:p>
        </w:tc>
        <w:tc>
          <w:tcPr>
            <w:tcW w:w="2054" w:type="dxa"/>
          </w:tcPr>
          <w:p w14:paraId="5D6D2A16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10.53</w:t>
            </w:r>
          </w:p>
        </w:tc>
      </w:tr>
      <w:tr w:rsidR="00EA62D6" w:rsidRPr="000C3743" w14:paraId="43CC2053" w14:textId="77777777" w:rsidTr="00EB5CC2">
        <w:tc>
          <w:tcPr>
            <w:tcW w:w="4649" w:type="dxa"/>
          </w:tcPr>
          <w:p w14:paraId="1F375CEE" w14:textId="77777777" w:rsidR="00EA62D6" w:rsidRPr="000C3743" w:rsidRDefault="00EA62D6" w:rsidP="00EB5CC2">
            <w:pPr>
              <w:spacing w:line="0" w:lineRule="atLeast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0C3743">
              <w:rPr>
                <w:rFonts w:ascii="TH SarabunIT๙" w:hAnsi="TH SarabunIT๙" w:cs="TH SarabunIT๙"/>
                <w:b/>
                <w:bCs/>
                <w:noProof/>
                <w:cs/>
              </w:rPr>
              <w:t>ได้รับการเยี่ยมบ้าน</w:t>
            </w:r>
          </w:p>
        </w:tc>
        <w:tc>
          <w:tcPr>
            <w:tcW w:w="2479" w:type="dxa"/>
          </w:tcPr>
          <w:p w14:paraId="29F4E6B6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174</w:t>
            </w:r>
          </w:p>
        </w:tc>
        <w:tc>
          <w:tcPr>
            <w:tcW w:w="2054" w:type="dxa"/>
          </w:tcPr>
          <w:p w14:paraId="33439C33" w14:textId="77777777" w:rsidR="00EA62D6" w:rsidRPr="000C3743" w:rsidRDefault="00EA62D6" w:rsidP="00EB5CC2">
            <w:pPr>
              <w:spacing w:line="0" w:lineRule="atLeast"/>
              <w:jc w:val="center"/>
              <w:rPr>
                <w:rFonts w:ascii="TH SarabunIT๙" w:hAnsi="TH SarabunIT๙" w:cs="TH SarabunIT๙"/>
                <w:noProof/>
              </w:rPr>
            </w:pPr>
            <w:r w:rsidRPr="000C3743">
              <w:rPr>
                <w:rFonts w:ascii="TH SarabunIT๙" w:hAnsi="TH SarabunIT๙" w:cs="TH SarabunIT๙"/>
                <w:noProof/>
              </w:rPr>
              <w:t>100</w:t>
            </w:r>
          </w:p>
        </w:tc>
      </w:tr>
    </w:tbl>
    <w:p w14:paraId="49923E03" w14:textId="77777777" w:rsidR="008A1E82" w:rsidRDefault="008A1E82" w:rsidP="008A1E82">
      <w:pPr>
        <w:ind w:right="-1068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b/>
          <w:bCs/>
          <w:cs/>
        </w:rPr>
        <w:t xml:space="preserve"> </w:t>
      </w:r>
    </w:p>
    <w:p w14:paraId="521B0BDD" w14:textId="0A61C7EB" w:rsidR="008A1E82" w:rsidRPr="000C3743" w:rsidRDefault="008A1E82" w:rsidP="008A1E82">
      <w:pPr>
        <w:ind w:right="-1068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b/>
          <w:bCs/>
          <w:cs/>
        </w:rPr>
        <w:t xml:space="preserve"> อยู่ลำปางไม่ลำพัง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06"/>
        <w:gridCol w:w="3325"/>
        <w:gridCol w:w="2885"/>
      </w:tblGrid>
      <w:tr w:rsidR="008A1E82" w:rsidRPr="000C3743" w14:paraId="68218C17" w14:textId="77777777" w:rsidTr="008A1E82">
        <w:tc>
          <w:tcPr>
            <w:tcW w:w="3006" w:type="dxa"/>
          </w:tcPr>
          <w:p w14:paraId="72A301C3" w14:textId="77777777" w:rsidR="008A1E82" w:rsidRPr="000C3743" w:rsidRDefault="008A1E82" w:rsidP="003F60F5">
            <w:pPr>
              <w:ind w:right="-106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3743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3325" w:type="dxa"/>
          </w:tcPr>
          <w:p w14:paraId="728785EE" w14:textId="77777777" w:rsidR="008A1E82" w:rsidRPr="000C3743" w:rsidRDefault="008A1E82" w:rsidP="003F60F5">
            <w:pPr>
              <w:ind w:right="-106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3743">
              <w:rPr>
                <w:rFonts w:ascii="TH SarabunIT๙" w:hAnsi="TH SarabunIT๙" w:cs="TH SarabunIT๙"/>
                <w:b/>
                <w:bCs/>
                <w:cs/>
              </w:rPr>
              <w:t>จำนวน (คน)</w:t>
            </w:r>
          </w:p>
        </w:tc>
        <w:tc>
          <w:tcPr>
            <w:tcW w:w="2885" w:type="dxa"/>
          </w:tcPr>
          <w:p w14:paraId="5429F179" w14:textId="77777777" w:rsidR="008A1E82" w:rsidRPr="000C3743" w:rsidRDefault="008A1E82" w:rsidP="003F60F5">
            <w:pPr>
              <w:ind w:right="-106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3743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8A1E82" w:rsidRPr="000C3743" w14:paraId="64E4157B" w14:textId="77777777" w:rsidTr="008A1E82">
        <w:tc>
          <w:tcPr>
            <w:tcW w:w="3006" w:type="dxa"/>
          </w:tcPr>
          <w:p w14:paraId="6A084617" w14:textId="77777777" w:rsidR="008A1E82" w:rsidRPr="000C3743" w:rsidRDefault="008A1E82" w:rsidP="003F60F5">
            <w:pPr>
              <w:ind w:right="-1068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eastAsia="Times New Roman" w:hAnsi="TH SarabunIT๙" w:cs="TH SarabunIT๙"/>
                <w:color w:val="000000"/>
                <w:cs/>
              </w:rPr>
              <w:t>ผู้สูงอายุทั้งหมด</w:t>
            </w:r>
          </w:p>
        </w:tc>
        <w:tc>
          <w:tcPr>
            <w:tcW w:w="3325" w:type="dxa"/>
          </w:tcPr>
          <w:p w14:paraId="5A75C43C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  <w:cs/>
              </w:rPr>
              <w:t>7</w:t>
            </w:r>
            <w:r w:rsidRPr="00A77AD2">
              <w:rPr>
                <w:rFonts w:ascii="TH SarabunIT๙" w:hAnsi="TH SarabunIT๙" w:cs="TH SarabunIT๙"/>
              </w:rPr>
              <w:t>,098</w:t>
            </w:r>
          </w:p>
        </w:tc>
        <w:tc>
          <w:tcPr>
            <w:tcW w:w="2885" w:type="dxa"/>
          </w:tcPr>
          <w:p w14:paraId="72F61081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24.42</w:t>
            </w:r>
          </w:p>
        </w:tc>
      </w:tr>
      <w:tr w:rsidR="008A1E82" w:rsidRPr="000C3743" w14:paraId="2CBDBC08" w14:textId="77777777" w:rsidTr="008A1E82">
        <w:tc>
          <w:tcPr>
            <w:tcW w:w="3006" w:type="dxa"/>
          </w:tcPr>
          <w:p w14:paraId="1D18E9D3" w14:textId="77777777" w:rsidR="008A1E82" w:rsidRPr="000C3743" w:rsidRDefault="008A1E82" w:rsidP="003F60F5">
            <w:pPr>
              <w:ind w:right="-1068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eastAsia="Times New Roman" w:hAnsi="TH SarabunIT๙" w:cs="TH SarabunIT๙"/>
                <w:color w:val="000000"/>
                <w:cs/>
              </w:rPr>
              <w:t>ผู้สูงอายุที่อยู่บ้านลำพัง ทั้งหมด</w:t>
            </w:r>
          </w:p>
        </w:tc>
        <w:tc>
          <w:tcPr>
            <w:tcW w:w="3325" w:type="dxa"/>
          </w:tcPr>
          <w:p w14:paraId="5FCF0AD5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174</w:t>
            </w:r>
          </w:p>
        </w:tc>
        <w:tc>
          <w:tcPr>
            <w:tcW w:w="2885" w:type="dxa"/>
          </w:tcPr>
          <w:p w14:paraId="24DF7CA6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2.45</w:t>
            </w:r>
          </w:p>
        </w:tc>
      </w:tr>
      <w:tr w:rsidR="008A1E82" w:rsidRPr="000C3743" w14:paraId="524A632A" w14:textId="77777777" w:rsidTr="008A1E82">
        <w:tc>
          <w:tcPr>
            <w:tcW w:w="3006" w:type="dxa"/>
          </w:tcPr>
          <w:p w14:paraId="05E33C93" w14:textId="77777777" w:rsidR="008A1E82" w:rsidRPr="000C3743" w:rsidRDefault="008A1E82" w:rsidP="003F60F5">
            <w:pPr>
              <w:ind w:right="-1068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eastAsia="Times New Roman" w:hAnsi="TH SarabunIT๙" w:cs="TH SarabunIT๙"/>
                <w:color w:val="000000"/>
                <w:cs/>
              </w:rPr>
              <w:t>ช่วยเหลือตนเองได้</w:t>
            </w:r>
          </w:p>
        </w:tc>
        <w:tc>
          <w:tcPr>
            <w:tcW w:w="3325" w:type="dxa"/>
          </w:tcPr>
          <w:p w14:paraId="799799AF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130</w:t>
            </w:r>
          </w:p>
        </w:tc>
        <w:tc>
          <w:tcPr>
            <w:tcW w:w="2885" w:type="dxa"/>
          </w:tcPr>
          <w:p w14:paraId="47EFB6F3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74.71</w:t>
            </w:r>
          </w:p>
        </w:tc>
      </w:tr>
      <w:tr w:rsidR="008A1E82" w:rsidRPr="000C3743" w14:paraId="3C14425B" w14:textId="77777777" w:rsidTr="008A1E82">
        <w:tc>
          <w:tcPr>
            <w:tcW w:w="3006" w:type="dxa"/>
          </w:tcPr>
          <w:p w14:paraId="0ACB28C3" w14:textId="77777777" w:rsidR="008A1E82" w:rsidRPr="000C3743" w:rsidRDefault="008A1E82" w:rsidP="003F60F5">
            <w:pPr>
              <w:ind w:right="-1068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eastAsia="Times New Roman" w:hAnsi="TH SarabunIT๙" w:cs="TH SarabunIT๙"/>
                <w:color w:val="000000"/>
                <w:cs/>
              </w:rPr>
              <w:t>ติดบ้าน</w:t>
            </w:r>
          </w:p>
        </w:tc>
        <w:tc>
          <w:tcPr>
            <w:tcW w:w="3325" w:type="dxa"/>
          </w:tcPr>
          <w:p w14:paraId="2EE786E6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2885" w:type="dxa"/>
          </w:tcPr>
          <w:p w14:paraId="032EF907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20.70</w:t>
            </w:r>
          </w:p>
        </w:tc>
      </w:tr>
      <w:tr w:rsidR="008A1E82" w:rsidRPr="000C3743" w14:paraId="439516A3" w14:textId="77777777" w:rsidTr="008A1E82">
        <w:tc>
          <w:tcPr>
            <w:tcW w:w="3006" w:type="dxa"/>
          </w:tcPr>
          <w:p w14:paraId="70427B78" w14:textId="77777777" w:rsidR="008A1E82" w:rsidRPr="000C3743" w:rsidRDefault="008A1E82" w:rsidP="003F60F5">
            <w:pPr>
              <w:ind w:right="-1068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0C3743">
              <w:rPr>
                <w:rFonts w:ascii="TH SarabunIT๙" w:eastAsia="Times New Roman" w:hAnsi="TH SarabunIT๙" w:cs="TH SarabunIT๙"/>
                <w:color w:val="000000"/>
                <w:cs/>
              </w:rPr>
              <w:t>ติดเตียง</w:t>
            </w:r>
          </w:p>
        </w:tc>
        <w:tc>
          <w:tcPr>
            <w:tcW w:w="3325" w:type="dxa"/>
          </w:tcPr>
          <w:p w14:paraId="41879657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885" w:type="dxa"/>
          </w:tcPr>
          <w:p w14:paraId="099F693E" w14:textId="77777777" w:rsidR="008A1E82" w:rsidRPr="00A77AD2" w:rsidRDefault="008A1E82" w:rsidP="00A77AD2">
            <w:pPr>
              <w:ind w:right="-1068"/>
              <w:jc w:val="center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</w:rPr>
              <w:t>4.60</w:t>
            </w:r>
          </w:p>
        </w:tc>
      </w:tr>
    </w:tbl>
    <w:p w14:paraId="386292CF" w14:textId="77777777" w:rsidR="00EA62D6" w:rsidRPr="000C3743" w:rsidRDefault="00EA62D6" w:rsidP="006D4F95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</w:p>
    <w:p w14:paraId="3A6191F7" w14:textId="4746645B" w:rsidR="001F778F" w:rsidRPr="000C3743" w:rsidRDefault="001F778F" w:rsidP="006D4F95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  <w:b/>
          <w:bCs/>
          <w:cs/>
        </w:rPr>
      </w:pPr>
      <w:r w:rsidRPr="000C3743">
        <w:rPr>
          <w:rFonts w:ascii="TH SarabunIT๙" w:hAnsi="TH SarabunIT๙" w:cs="TH SarabunIT๙"/>
          <w:b/>
          <w:bCs/>
          <w:cs/>
        </w:rPr>
        <w:t xml:space="preserve">ข้อมูลรายงาน  </w:t>
      </w:r>
      <w:r w:rsidRPr="000C3743">
        <w:rPr>
          <w:rFonts w:ascii="TH SarabunIT๙" w:hAnsi="TH SarabunIT๙" w:cs="TH SarabunIT๙"/>
          <w:b/>
          <w:bCs/>
        </w:rPr>
        <w:t xml:space="preserve"> Care plan  </w:t>
      </w:r>
      <w:r w:rsidRPr="000C3743">
        <w:rPr>
          <w:rFonts w:ascii="TH SarabunIT๙" w:hAnsi="TH SarabunIT๙" w:cs="TH SarabunIT๙"/>
          <w:b/>
          <w:bCs/>
          <w:cs/>
        </w:rPr>
        <w:t xml:space="preserve">อำเภอแม่เมาะ  ณ วันที่ </w:t>
      </w:r>
      <w:r w:rsidRPr="000C3743">
        <w:rPr>
          <w:rFonts w:ascii="TH SarabunIT๙" w:hAnsi="TH SarabunIT๙" w:cs="TH SarabunIT๙"/>
          <w:b/>
          <w:bCs/>
        </w:rPr>
        <w:t xml:space="preserve">1 </w:t>
      </w:r>
      <w:r w:rsidRPr="000C3743">
        <w:rPr>
          <w:rFonts w:ascii="TH SarabunIT๙" w:hAnsi="TH SarabunIT๙" w:cs="TH SarabunIT๙"/>
          <w:b/>
          <w:bCs/>
          <w:cs/>
        </w:rPr>
        <w:t xml:space="preserve">สิงหาคม </w:t>
      </w:r>
      <w:r w:rsidRPr="000C3743">
        <w:rPr>
          <w:rFonts w:ascii="TH SarabunIT๙" w:hAnsi="TH SarabunIT๙" w:cs="TH SarabunIT๙"/>
          <w:b/>
          <w:bCs/>
        </w:rPr>
        <w:t xml:space="preserve">2565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3"/>
        <w:gridCol w:w="984"/>
        <w:gridCol w:w="2399"/>
        <w:gridCol w:w="1305"/>
        <w:gridCol w:w="1585"/>
        <w:gridCol w:w="1040"/>
        <w:gridCol w:w="1305"/>
      </w:tblGrid>
      <w:tr w:rsidR="006D4F95" w:rsidRPr="000C3743" w14:paraId="0112BAF9" w14:textId="77777777" w:rsidTr="008A1E82">
        <w:trPr>
          <w:trHeight w:val="554"/>
        </w:trPr>
        <w:tc>
          <w:tcPr>
            <w:tcW w:w="568" w:type="dxa"/>
          </w:tcPr>
          <w:p w14:paraId="2F6D8D55" w14:textId="6D7D35E4" w:rsidR="006D4F95" w:rsidRPr="000C3743" w:rsidRDefault="006D4F95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992" w:type="dxa"/>
          </w:tcPr>
          <w:p w14:paraId="18D3D484" w14:textId="2649C8D4" w:rsidR="006D4F95" w:rsidRPr="000C3743" w:rsidRDefault="006D4F95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2453" w:type="dxa"/>
          </w:tcPr>
          <w:p w14:paraId="118C8F3E" w14:textId="75AB5638" w:rsidR="006D4F95" w:rsidRPr="000C3743" w:rsidRDefault="006D4F95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ผู้สูงอายุติดบ้านติดเตียง  </w:t>
            </w:r>
            <w:r w:rsidRPr="000C3743">
              <w:rPr>
                <w:rFonts w:ascii="TH SarabunIT๙" w:hAnsi="TH SarabunIT๙" w:cs="TH SarabunIT๙"/>
              </w:rPr>
              <w:t>(</w:t>
            </w:r>
            <w:r w:rsidR="0059442C" w:rsidRPr="000C3743">
              <w:rPr>
                <w:rFonts w:ascii="TH SarabunIT๙" w:hAnsi="TH SarabunIT๙" w:cs="TH SarabunIT๙"/>
                <w:cs/>
              </w:rPr>
              <w:t xml:space="preserve"> </w:t>
            </w:r>
            <w:r w:rsidR="0059442C" w:rsidRPr="000C3743">
              <w:rPr>
                <w:rFonts w:ascii="TH SarabunIT๙" w:hAnsi="TH SarabunIT๙" w:cs="TH SarabunIT๙"/>
              </w:rPr>
              <w:t xml:space="preserve"> HDC </w:t>
            </w:r>
            <w:r w:rsidRPr="000C374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327" w:type="dxa"/>
          </w:tcPr>
          <w:p w14:paraId="585FF558" w14:textId="14BCFC69" w:rsidR="006D4F95" w:rsidRPr="000C3743" w:rsidRDefault="001F778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ผู้มีภาวะพึ่งพิง</w:t>
            </w:r>
          </w:p>
        </w:tc>
        <w:tc>
          <w:tcPr>
            <w:tcW w:w="1606" w:type="dxa"/>
          </w:tcPr>
          <w:p w14:paraId="7454172B" w14:textId="0B2F5CFB" w:rsidR="006D4F95" w:rsidRPr="000C3743" w:rsidRDefault="00D574F9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>ร้อยละของการลง</w:t>
            </w:r>
            <w:r w:rsidR="001F778F" w:rsidRPr="000C3743">
              <w:rPr>
                <w:rFonts w:ascii="TH SarabunIT๙" w:hAnsi="TH SarabunIT๙" w:cs="TH SarabunIT๙"/>
                <w:cs/>
              </w:rPr>
              <w:t xml:space="preserve">ข้อมูลในโปรแกรม </w:t>
            </w:r>
            <w:r w:rsidR="001F778F" w:rsidRPr="000C3743">
              <w:rPr>
                <w:rFonts w:ascii="TH SarabunIT๙" w:hAnsi="TH SarabunIT๙" w:cs="TH SarabunIT๙"/>
              </w:rPr>
              <w:t>3 c</w:t>
            </w:r>
          </w:p>
        </w:tc>
        <w:tc>
          <w:tcPr>
            <w:tcW w:w="1048" w:type="dxa"/>
          </w:tcPr>
          <w:p w14:paraId="5909C388" w14:textId="1FA309F5" w:rsidR="006D4F95" w:rsidRPr="000C3743" w:rsidRDefault="00D574F9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Pr="000C3743">
              <w:rPr>
                <w:rFonts w:ascii="TH SarabunIT๙" w:hAnsi="TH SarabunIT๙" w:cs="TH SarabunIT๙"/>
              </w:rPr>
              <w:t>care plan</w:t>
            </w:r>
          </w:p>
        </w:tc>
        <w:tc>
          <w:tcPr>
            <w:tcW w:w="1327" w:type="dxa"/>
          </w:tcPr>
          <w:p w14:paraId="669F1C6F" w14:textId="7DAF0067" w:rsidR="006D4F95" w:rsidRPr="000C3743" w:rsidRDefault="00D574F9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ร้อยละการจัดทำ </w:t>
            </w:r>
            <w:r w:rsidRPr="000C3743">
              <w:rPr>
                <w:rFonts w:ascii="TH SarabunIT๙" w:hAnsi="TH SarabunIT๙" w:cs="TH SarabunIT๙"/>
              </w:rPr>
              <w:t>care plan</w:t>
            </w:r>
          </w:p>
        </w:tc>
      </w:tr>
      <w:tr w:rsidR="006D4F95" w:rsidRPr="000C3743" w14:paraId="0D7742C8" w14:textId="77777777" w:rsidTr="008A1E82">
        <w:tc>
          <w:tcPr>
            <w:tcW w:w="568" w:type="dxa"/>
          </w:tcPr>
          <w:p w14:paraId="469BA478" w14:textId="1FF2BE2C" w:rsidR="006D4F95" w:rsidRPr="000C3743" w:rsidRDefault="0060321A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 xml:space="preserve">  </w:t>
            </w:r>
            <w:r w:rsidR="001F778F" w:rsidRPr="000C374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92" w:type="dxa"/>
          </w:tcPr>
          <w:p w14:paraId="5C016A68" w14:textId="5FDC4292" w:rsidR="006D4F95" w:rsidRPr="000C3743" w:rsidRDefault="0060321A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 </w:t>
            </w:r>
            <w:r w:rsidR="001F778F" w:rsidRPr="000C3743">
              <w:rPr>
                <w:rFonts w:ascii="TH SarabunIT๙" w:hAnsi="TH SarabunIT๙" w:cs="TH SarabunIT๙"/>
                <w:cs/>
              </w:rPr>
              <w:t>แม่เมาะ</w:t>
            </w:r>
          </w:p>
        </w:tc>
        <w:tc>
          <w:tcPr>
            <w:tcW w:w="2453" w:type="dxa"/>
          </w:tcPr>
          <w:p w14:paraId="3D5C02C8" w14:textId="6EB79ADD" w:rsidR="006D4F95" w:rsidRPr="000C3743" w:rsidRDefault="001F778F" w:rsidP="001F778F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175</w:t>
            </w:r>
          </w:p>
        </w:tc>
        <w:tc>
          <w:tcPr>
            <w:tcW w:w="1327" w:type="dxa"/>
          </w:tcPr>
          <w:p w14:paraId="0DE374D2" w14:textId="166FF37A" w:rsidR="006D4F95" w:rsidRPr="000C3743" w:rsidRDefault="0060321A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 xml:space="preserve">     </w:t>
            </w:r>
            <w:r w:rsidR="00D574F9" w:rsidRPr="000C374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606" w:type="dxa"/>
          </w:tcPr>
          <w:p w14:paraId="6A055EAC" w14:textId="3FB824FE" w:rsidR="006D4F95" w:rsidRPr="000C3743" w:rsidRDefault="0060321A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 xml:space="preserve">       </w:t>
            </w:r>
            <w:r w:rsidR="00353DC4" w:rsidRPr="000C374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048" w:type="dxa"/>
          </w:tcPr>
          <w:p w14:paraId="6B0DEA23" w14:textId="21AE8885" w:rsidR="006D4F95" w:rsidRPr="000C3743" w:rsidRDefault="0060321A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 xml:space="preserve">  </w:t>
            </w:r>
            <w:r w:rsidR="00D574F9" w:rsidRPr="000C374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327" w:type="dxa"/>
          </w:tcPr>
          <w:p w14:paraId="0FDC3202" w14:textId="5EE8BD2E" w:rsidR="006D4F95" w:rsidRPr="000C3743" w:rsidRDefault="00D574F9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>100</w:t>
            </w:r>
            <w:r w:rsidR="0060321A" w:rsidRPr="000C3743">
              <w:rPr>
                <w:rFonts w:ascii="TH SarabunIT๙" w:hAnsi="TH SarabunIT๙" w:cs="TH SarabunIT๙"/>
              </w:rPr>
              <w:t xml:space="preserve"> </w:t>
            </w:r>
            <w:r w:rsidRPr="000C3743">
              <w:rPr>
                <w:rFonts w:ascii="TH SarabunIT๙" w:hAnsi="TH SarabunIT๙" w:cs="TH SarabunIT๙"/>
              </w:rPr>
              <w:t>%</w:t>
            </w:r>
          </w:p>
        </w:tc>
      </w:tr>
    </w:tbl>
    <w:p w14:paraId="3D91842F" w14:textId="77777777" w:rsidR="00700653" w:rsidRPr="000C3743" w:rsidRDefault="00700653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</w:p>
    <w:p w14:paraId="7F3153F7" w14:textId="094CB59A" w:rsidR="00353DC4" w:rsidRPr="000C3743" w:rsidRDefault="00BC1710" w:rsidP="00353DC4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cs/>
        </w:rPr>
        <w:lastRenderedPageBreak/>
        <w:tab/>
      </w:r>
      <w:r w:rsidR="00353DC4" w:rsidRPr="000C3743">
        <w:rPr>
          <w:rFonts w:ascii="TH SarabunIT๙" w:hAnsi="TH SarabunIT๙" w:cs="TH SarabunIT๙"/>
          <w:cs/>
        </w:rPr>
        <w:t xml:space="preserve">การเตรียมความพร้อมในการดูแลสุขภาพอายุ 55 ปีขึ้นไป  จำนวน  50 คน /อำเภอ  </w:t>
      </w:r>
      <w:r w:rsidR="00353DC4" w:rsidRPr="000C3743">
        <w:rPr>
          <w:rFonts w:ascii="TH SarabunIT๙" w:hAnsi="TH SarabunIT๙" w:cs="TH SarabunIT๙"/>
        </w:rPr>
        <w:t xml:space="preserve"> </w:t>
      </w:r>
      <w:r w:rsidR="00353DC4" w:rsidRPr="000C3743">
        <w:rPr>
          <w:rFonts w:ascii="TH SarabunIT๙" w:hAnsi="TH SarabunIT๙" w:cs="TH SarabunIT๙"/>
          <w:cs/>
        </w:rPr>
        <w:t xml:space="preserve"> มีกิจกรรมตามโปรแกรม และการติดตาม อีก </w:t>
      </w:r>
      <w:r w:rsidR="00353DC4" w:rsidRPr="000C3743">
        <w:rPr>
          <w:rFonts w:ascii="TH SarabunIT๙" w:hAnsi="TH SarabunIT๙" w:cs="TH SarabunIT๙"/>
        </w:rPr>
        <w:t xml:space="preserve"> 3 </w:t>
      </w:r>
      <w:r w:rsidR="00353DC4" w:rsidRPr="000C3743">
        <w:rPr>
          <w:rFonts w:ascii="TH SarabunIT๙" w:hAnsi="TH SarabunIT๙" w:cs="TH SarabunIT๙"/>
          <w:cs/>
        </w:rPr>
        <w:t xml:space="preserve"> ครั้ง  ในแต่ละครั้ง กลุ่มเป้าหมายไม่สามารถเข้าร</w:t>
      </w:r>
      <w:r w:rsidR="000C3743">
        <w:rPr>
          <w:rFonts w:ascii="TH SarabunIT๙" w:hAnsi="TH SarabunIT๙" w:cs="TH SarabunIT๙"/>
          <w:cs/>
        </w:rPr>
        <w:t xml:space="preserve">่วมกิจกรรม ได้ครบ ไม่ต่อเนื่อง </w:t>
      </w:r>
      <w:r w:rsidR="000C3743">
        <w:rPr>
          <w:rFonts w:ascii="TH SarabunIT๙" w:hAnsi="TH SarabunIT๙" w:cs="TH SarabunIT๙" w:hint="cs"/>
          <w:cs/>
        </w:rPr>
        <w:t xml:space="preserve"> จะมีการนัดติดตามกลุ่มเป้าหมายและสรุปโครงการ ในวันที่ </w:t>
      </w:r>
      <w:r w:rsidR="000C3743">
        <w:rPr>
          <w:rFonts w:ascii="TH SarabunIT๙" w:hAnsi="TH SarabunIT๙" w:cs="TH SarabunIT๙"/>
        </w:rPr>
        <w:t xml:space="preserve">26 </w:t>
      </w:r>
      <w:r w:rsidR="000C3743">
        <w:rPr>
          <w:rFonts w:ascii="TH SarabunIT๙" w:hAnsi="TH SarabunIT๙" w:cs="TH SarabunIT๙" w:hint="cs"/>
          <w:cs/>
        </w:rPr>
        <w:t xml:space="preserve">สิงหาคม </w:t>
      </w:r>
      <w:r w:rsidR="000C3743">
        <w:rPr>
          <w:rFonts w:ascii="TH SarabunIT๙" w:hAnsi="TH SarabunIT๙" w:cs="TH SarabunIT๙"/>
        </w:rPr>
        <w:t>2565</w:t>
      </w:r>
    </w:p>
    <w:p w14:paraId="226F2517" w14:textId="77777777" w:rsidR="00353DC4" w:rsidRPr="000C3743" w:rsidRDefault="00353DC4" w:rsidP="00353DC4">
      <w:pPr>
        <w:pStyle w:val="10"/>
        <w:tabs>
          <w:tab w:val="left" w:pos="240"/>
        </w:tabs>
        <w:spacing w:before="120"/>
        <w:ind w:left="0"/>
        <w:contextualSpacing w:val="0"/>
        <w:jc w:val="both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cs/>
        </w:rPr>
        <w:t>ผู้สูงอายุที่มีภาวะพึ่งพิงได้รับการดูแล ร้อยละ 80</w:t>
      </w:r>
    </w:p>
    <w:p w14:paraId="45EC47F4" w14:textId="3B286F7C" w:rsidR="00232AB2" w:rsidRPr="000C3743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0C3743">
        <w:rPr>
          <w:rFonts w:ascii="TH SarabunIT๙" w:hAnsi="TH SarabunIT๙" w:cs="TH SarabunIT๙"/>
          <w:b/>
          <w:bCs/>
        </w:rPr>
        <w:t>6</w:t>
      </w:r>
      <w:r w:rsidR="00232AB2" w:rsidRPr="000C3743">
        <w:rPr>
          <w:rFonts w:ascii="TH SarabunIT๙" w:hAnsi="TH SarabunIT๙" w:cs="TH SarabunIT๙"/>
          <w:b/>
          <w:bCs/>
        </w:rPr>
        <w:t>.</w:t>
      </w:r>
      <w:r w:rsidR="00232AB2" w:rsidRPr="000C3743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  <w:r w:rsidR="002D207C" w:rsidRPr="000C3743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32AB2" w:rsidRPr="000C3743" w14:paraId="486A2865" w14:textId="77777777" w:rsidTr="00037122">
        <w:tc>
          <w:tcPr>
            <w:tcW w:w="3823" w:type="dxa"/>
          </w:tcPr>
          <w:p w14:paraId="75341ECA" w14:textId="50A75E62" w:rsidR="00232AB2" w:rsidRPr="000C3743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3743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5238" w:type="dxa"/>
          </w:tcPr>
          <w:p w14:paraId="6B8E2D3B" w14:textId="3FDCC7B8" w:rsidR="00232AB2" w:rsidRPr="000C3743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3743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232AB2" w:rsidRPr="000C3743" w14:paraId="74147A5E" w14:textId="77777777" w:rsidTr="00037122">
        <w:tc>
          <w:tcPr>
            <w:tcW w:w="3823" w:type="dxa"/>
          </w:tcPr>
          <w:p w14:paraId="4FC05A24" w14:textId="67DD2FED" w:rsidR="00232AB2" w:rsidRPr="000C3743" w:rsidRDefault="00C90082" w:rsidP="002C367C">
            <w:pPr>
              <w:pStyle w:val="10"/>
              <w:numPr>
                <w:ilvl w:val="0"/>
                <w:numId w:val="15"/>
              </w:numPr>
              <w:tabs>
                <w:tab w:val="left" w:pos="240"/>
              </w:tabs>
              <w:spacing w:before="120"/>
              <w:contextualSpacing w:val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จำนวนการทำ </w:t>
            </w:r>
            <w:r w:rsidRPr="000C3743">
              <w:rPr>
                <w:rFonts w:ascii="TH SarabunIT๙" w:hAnsi="TH SarabunIT๙" w:cs="TH SarabunIT๙"/>
              </w:rPr>
              <w:t xml:space="preserve"> care plan </w:t>
            </w:r>
            <w:r w:rsidRPr="000C3743">
              <w:rPr>
                <w:rFonts w:ascii="TH SarabunIT๙" w:hAnsi="TH SarabunIT๙" w:cs="TH SarabunIT๙"/>
                <w:cs/>
              </w:rPr>
              <w:t xml:space="preserve">ในกลุ่ม ติดบ้านติดเตียง  ในโปรแกรม </w:t>
            </w:r>
            <w:r w:rsidRPr="000C3743">
              <w:rPr>
                <w:rFonts w:ascii="TH SarabunIT๙" w:hAnsi="TH SarabunIT๙" w:cs="TH SarabunIT๙"/>
              </w:rPr>
              <w:t xml:space="preserve">3 c </w:t>
            </w:r>
            <w:r w:rsidRPr="000C3743">
              <w:rPr>
                <w:rFonts w:ascii="TH SarabunIT๙" w:hAnsi="TH SarabunIT๙" w:cs="TH SarabunIT๙"/>
                <w:cs/>
              </w:rPr>
              <w:t>ไม่สัมพันธ์กับจำนวนผู้ป่วยกลุ่มติดบ้านติดเตียง</w:t>
            </w:r>
          </w:p>
          <w:p w14:paraId="3C99BFFF" w14:textId="539854B9" w:rsidR="0017354B" w:rsidRPr="000C3743" w:rsidRDefault="00EA671A" w:rsidP="00EA671A">
            <w:pPr>
              <w:pStyle w:val="10"/>
              <w:numPr>
                <w:ilvl w:val="0"/>
                <w:numId w:val="15"/>
              </w:numPr>
              <w:tabs>
                <w:tab w:val="left" w:pos="240"/>
              </w:tabs>
              <w:spacing w:before="120"/>
              <w:contextualSpacing w:val="0"/>
              <w:rPr>
                <w:rFonts w:ascii="TH SarabunIT๙" w:hAnsi="TH SarabunIT๙" w:cs="TH SarabunIT๙"/>
                <w:cs/>
              </w:rPr>
            </w:pPr>
            <w:r w:rsidRPr="000C3743">
              <w:rPr>
                <w:rFonts w:ascii="TH SarabunIT๙" w:hAnsi="TH SarabunIT๙" w:cs="TH SarabunIT๙"/>
                <w:cs/>
              </w:rPr>
              <w:t>โปรแกรมการเตรียมความพร้อมก่อนวัยผู้สูงอายุ         (55</w:t>
            </w:r>
            <w:r w:rsidRPr="000C3743">
              <w:rPr>
                <w:rFonts w:ascii="TH SarabunIT๙" w:hAnsi="TH SarabunIT๙" w:cs="TH SarabunIT๙"/>
              </w:rPr>
              <w:t xml:space="preserve"> – </w:t>
            </w:r>
            <w:r w:rsidRPr="000C3743">
              <w:rPr>
                <w:rFonts w:ascii="TH SarabunIT๙" w:hAnsi="TH SarabunIT๙" w:cs="TH SarabunIT๙"/>
                <w:cs/>
              </w:rPr>
              <w:t xml:space="preserve">59 ปี) </w:t>
            </w:r>
            <w:r w:rsidRPr="000C3743">
              <w:rPr>
                <w:rFonts w:ascii="TH SarabunIT๙" w:hAnsi="TH SarabunIT๙" w:cs="TH SarabunIT๙"/>
              </w:rPr>
              <w:t xml:space="preserve">Pre aging program  </w:t>
            </w:r>
            <w:r w:rsidRPr="000C3743">
              <w:rPr>
                <w:rFonts w:ascii="TH SarabunIT๙" w:hAnsi="TH SarabunIT๙" w:cs="TH SarabunIT๙"/>
                <w:cs/>
              </w:rPr>
              <w:t xml:space="preserve">อาจปรับเปลี่ยน วิธีการ </w:t>
            </w:r>
            <w:proofErr w:type="spellStart"/>
            <w:r w:rsidRPr="000C3743">
              <w:rPr>
                <w:rFonts w:ascii="TH SarabunIT๙" w:hAnsi="TH SarabunIT๙" w:cs="TH SarabunIT๙"/>
                <w:cs/>
              </w:rPr>
              <w:t>ช่น</w:t>
            </w:r>
            <w:proofErr w:type="spellEnd"/>
            <w:r w:rsidRPr="000C3743">
              <w:rPr>
                <w:rFonts w:ascii="TH SarabunIT๙" w:hAnsi="TH SarabunIT๙" w:cs="TH SarabunIT๙"/>
                <w:cs/>
              </w:rPr>
              <w:t xml:space="preserve"> การปรับลดหลักสูตร/กิจกรรม  การขยายศูนย์/เพิ่มจำนวนสมาชิก</w:t>
            </w:r>
          </w:p>
          <w:p w14:paraId="214EF291" w14:textId="77777777" w:rsidR="00700653" w:rsidRPr="000C3743" w:rsidRDefault="00700653" w:rsidP="00EC6E7A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  <w:p w14:paraId="2B9C7D30" w14:textId="24DBC7F6" w:rsidR="00700653" w:rsidRPr="000C3743" w:rsidRDefault="00A92192" w:rsidP="00A92192">
            <w:pPr>
              <w:pStyle w:val="10"/>
              <w:tabs>
                <w:tab w:val="left" w:pos="240"/>
              </w:tabs>
              <w:spacing w:before="120"/>
              <w:ind w:left="0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</w:rPr>
              <w:t xml:space="preserve">     3..</w:t>
            </w:r>
            <w:r w:rsidRPr="000C3743">
              <w:rPr>
                <w:rFonts w:ascii="TH SarabunIT๙" w:hAnsi="TH SarabunIT๙" w:cs="TH SarabunIT๙"/>
                <w:cs/>
              </w:rPr>
              <w:t xml:space="preserve">ผู้สูงอายุการที่มีภาวะพึ่งพิงได้รับการดูแล </w:t>
            </w:r>
            <w:r w:rsidRPr="000C3743">
              <w:rPr>
                <w:rFonts w:ascii="TH SarabunIT๙" w:hAnsi="TH SarabunIT๙" w:cs="TH SarabunIT๙"/>
              </w:rPr>
              <w:t>“</w:t>
            </w:r>
            <w:r w:rsidRPr="000C3743">
              <w:rPr>
                <w:rFonts w:ascii="TH SarabunIT๙" w:hAnsi="TH SarabunIT๙" w:cs="TH SarabunIT๙"/>
                <w:cs/>
              </w:rPr>
              <w:t>อยู่ลำปาง ไม่ลำพัง</w:t>
            </w:r>
            <w:r w:rsidRPr="000C3743">
              <w:rPr>
                <w:rFonts w:ascii="TH SarabunIT๙" w:hAnsi="TH SarabunIT๙" w:cs="TH SarabunIT๙"/>
              </w:rPr>
              <w:t>”</w:t>
            </w:r>
          </w:p>
        </w:tc>
        <w:tc>
          <w:tcPr>
            <w:tcW w:w="5238" w:type="dxa"/>
          </w:tcPr>
          <w:p w14:paraId="6CBC7632" w14:textId="0362C3B5" w:rsidR="00232AB2" w:rsidRPr="000C3743" w:rsidRDefault="002C367C" w:rsidP="002C367C">
            <w:pPr>
              <w:pStyle w:val="10"/>
              <w:numPr>
                <w:ilvl w:val="0"/>
                <w:numId w:val="16"/>
              </w:numPr>
              <w:tabs>
                <w:tab w:val="left" w:pos="240"/>
              </w:tabs>
              <w:spacing w:before="120"/>
              <w:contextualSpacing w:val="0"/>
              <w:jc w:val="left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 </w:t>
            </w:r>
            <w:r w:rsidRPr="000C3743">
              <w:rPr>
                <w:rFonts w:ascii="TH SarabunIT๙" w:hAnsi="TH SarabunIT๙" w:cs="TH SarabunIT๙"/>
              </w:rPr>
              <w:t xml:space="preserve">CM </w:t>
            </w:r>
            <w:r w:rsidRPr="000C3743">
              <w:rPr>
                <w:rFonts w:ascii="TH SarabunIT๙" w:hAnsi="TH SarabunIT๙" w:cs="TH SarabunIT๙"/>
                <w:cs/>
              </w:rPr>
              <w:t>ในแต่ละตำบล ต้องมีการ</w:t>
            </w:r>
            <w:r w:rsidR="00531022" w:rsidRPr="000C3743">
              <w:rPr>
                <w:rFonts w:ascii="TH SarabunIT๙" w:hAnsi="TH SarabunIT๙" w:cs="TH SarabunIT๙"/>
                <w:cs/>
              </w:rPr>
              <w:t xml:space="preserve"> จัดทำ </w:t>
            </w:r>
            <w:r w:rsidR="00531022" w:rsidRPr="000C3743">
              <w:rPr>
                <w:rFonts w:ascii="TH SarabunIT๙" w:hAnsi="TH SarabunIT๙" w:cs="TH SarabunIT๙"/>
              </w:rPr>
              <w:t xml:space="preserve">care plan </w:t>
            </w:r>
            <w:r w:rsidR="00531022" w:rsidRPr="000C3743">
              <w:rPr>
                <w:rFonts w:ascii="TH SarabunIT๙" w:hAnsi="TH SarabunIT๙" w:cs="TH SarabunIT๙"/>
                <w:cs/>
              </w:rPr>
              <w:t xml:space="preserve">กลุ่ม </w:t>
            </w:r>
            <w:r w:rsidRPr="000C3743">
              <w:rPr>
                <w:rFonts w:ascii="TH SarabunIT๙" w:hAnsi="TH SarabunIT๙" w:cs="TH SarabunIT๙"/>
              </w:rPr>
              <w:t xml:space="preserve"> </w:t>
            </w:r>
            <w:r w:rsidRPr="000C3743">
              <w:rPr>
                <w:rFonts w:ascii="TH SarabunIT๙" w:hAnsi="TH SarabunIT๙" w:cs="TH SarabunIT๙"/>
                <w:cs/>
              </w:rPr>
              <w:t xml:space="preserve"> </w:t>
            </w:r>
            <w:r w:rsidR="00531022" w:rsidRPr="000C3743">
              <w:rPr>
                <w:rFonts w:ascii="TH SarabunIT๙" w:hAnsi="TH SarabunIT๙" w:cs="TH SarabunIT๙"/>
                <w:cs/>
              </w:rPr>
              <w:t xml:space="preserve">ติดบ้านติดเตียง  ในโปรแกรม </w:t>
            </w:r>
            <w:r w:rsidR="00531022" w:rsidRPr="000C3743">
              <w:rPr>
                <w:rFonts w:ascii="TH SarabunIT๙" w:hAnsi="TH SarabunIT๙" w:cs="TH SarabunIT๙"/>
              </w:rPr>
              <w:t>3 c</w:t>
            </w:r>
          </w:p>
          <w:p w14:paraId="37B3D652" w14:textId="77777777" w:rsidR="00EA671A" w:rsidRPr="000C3743" w:rsidRDefault="00EA671A" w:rsidP="00EA671A">
            <w:pPr>
              <w:pStyle w:val="10"/>
              <w:tabs>
                <w:tab w:val="left" w:pos="240"/>
              </w:tabs>
              <w:spacing w:before="120"/>
              <w:ind w:left="108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4B1A5E24" w14:textId="2F09C2B7" w:rsidR="00EA671A" w:rsidRPr="000C3743" w:rsidRDefault="00EA671A" w:rsidP="00EA671A">
            <w:pPr>
              <w:pStyle w:val="10"/>
              <w:numPr>
                <w:ilvl w:val="0"/>
                <w:numId w:val="16"/>
              </w:numPr>
              <w:tabs>
                <w:tab w:val="left" w:pos="240"/>
              </w:tabs>
              <w:spacing w:before="120"/>
              <w:jc w:val="left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 xml:space="preserve">ผู้เข้าร่วมกิจกรรม ไม่สามารถเข้าร่วมได้ทุกรอบ รวมถึง ทีม สหวิชาชีพ  ผู้รับผิดชอบงาน มีภาระงานอื่น </w:t>
            </w:r>
            <w:r w:rsidR="00014E11" w:rsidRPr="000C3743">
              <w:rPr>
                <w:rFonts w:ascii="TH SarabunIT๙" w:hAnsi="TH SarabunIT๙" w:cs="TH SarabunIT๙"/>
              </w:rPr>
              <w:t xml:space="preserve">  </w:t>
            </w:r>
          </w:p>
          <w:p w14:paraId="71675FB1" w14:textId="22ACD924" w:rsidR="0017354B" w:rsidRPr="000C3743" w:rsidRDefault="00EA671A" w:rsidP="00EA671A">
            <w:pPr>
              <w:pStyle w:val="10"/>
              <w:tabs>
                <w:tab w:val="left" w:pos="240"/>
              </w:tabs>
              <w:spacing w:before="120"/>
              <w:ind w:left="1080"/>
              <w:contextualSpacing w:val="0"/>
              <w:jc w:val="left"/>
              <w:rPr>
                <w:rFonts w:ascii="TH SarabunIT๙" w:hAnsi="TH SarabunIT๙" w:cs="TH SarabunIT๙"/>
              </w:rPr>
            </w:pPr>
            <w:r w:rsidRPr="000C3743">
              <w:rPr>
                <w:rFonts w:ascii="TH SarabunIT๙" w:hAnsi="TH SarabunIT๙" w:cs="TH SarabunIT๙"/>
                <w:cs/>
              </w:rPr>
              <w:t>การขยายศูนย์ จะทำได้หาก  ให้ ทีมพื้นที่ รพสต. เข้ามามีส่วนร่วม  ถ้าหากต้องใช้วิทยากร สหวิชาชีพ จาก รพช. เพียงอย่างเดียว คงเป็นไปได้ยาก (ภาระงาน)</w:t>
            </w:r>
          </w:p>
          <w:p w14:paraId="2D7B73C1" w14:textId="46B83023" w:rsidR="00700653" w:rsidRPr="000C3743" w:rsidRDefault="00A92192" w:rsidP="00A77AD2">
            <w:pPr>
              <w:pStyle w:val="10"/>
              <w:numPr>
                <w:ilvl w:val="0"/>
                <w:numId w:val="16"/>
              </w:numPr>
              <w:tabs>
                <w:tab w:val="left" w:pos="240"/>
              </w:tabs>
              <w:spacing w:before="120"/>
              <w:contextualSpacing w:val="0"/>
              <w:rPr>
                <w:rFonts w:ascii="TH SarabunIT๙" w:hAnsi="TH SarabunIT๙" w:cs="TH SarabunIT๙"/>
              </w:rPr>
            </w:pPr>
            <w:r w:rsidRPr="00A77AD2">
              <w:rPr>
                <w:rFonts w:ascii="TH SarabunIT๙" w:hAnsi="TH SarabunIT๙" w:cs="TH SarabunIT๙"/>
                <w:cs/>
              </w:rPr>
              <w:t>อาจต้องมีการปรับ วางแผน แนวทางการดูแลผู้มีภาวะพึ่งพิง ทั้งอำเภอ  ให้เป็นระบบ</w:t>
            </w:r>
            <w:r w:rsidRPr="00A77AD2">
              <w:rPr>
                <w:rFonts w:ascii="TH SarabunIT๙" w:hAnsi="TH SarabunIT๙" w:cs="TH SarabunIT๙"/>
              </w:rPr>
              <w:t xml:space="preserve"> </w:t>
            </w:r>
            <w:r w:rsidRPr="00A77AD2">
              <w:rPr>
                <w:rFonts w:ascii="TH SarabunIT๙" w:hAnsi="TH SarabunIT๙" w:cs="TH SarabunIT๙"/>
                <w:cs/>
              </w:rPr>
              <w:t>มีการเชื่อมโยงกัน ทั้งทีมสหวิชาชีพ</w:t>
            </w:r>
            <w:r w:rsidR="00ED0CA4" w:rsidRPr="00A77AD2">
              <w:rPr>
                <w:rFonts w:ascii="TH SarabunIT๙" w:hAnsi="TH SarabunIT๙" w:cs="TH SarabunIT๙"/>
                <w:cs/>
              </w:rPr>
              <w:t xml:space="preserve"> </w:t>
            </w:r>
            <w:r w:rsidRPr="00A77AD2">
              <w:rPr>
                <w:rFonts w:ascii="TH SarabunIT๙" w:hAnsi="TH SarabunIT๙" w:cs="TH SarabunIT๙"/>
                <w:cs/>
              </w:rPr>
              <w:t xml:space="preserve"> </w:t>
            </w:r>
            <w:r w:rsidRPr="00A77AD2">
              <w:rPr>
                <w:rFonts w:ascii="TH SarabunIT๙" w:hAnsi="TH SarabunIT๙" w:cs="TH SarabunIT๙"/>
              </w:rPr>
              <w:t xml:space="preserve">  ( Intermediat</w:t>
            </w:r>
            <w:r w:rsidR="00ED0982" w:rsidRPr="00A77AD2">
              <w:rPr>
                <w:rFonts w:ascii="TH SarabunIT๙" w:hAnsi="TH SarabunIT๙" w:cs="TH SarabunIT๙"/>
              </w:rPr>
              <w:t>e</w:t>
            </w:r>
            <w:r w:rsidRPr="00A77AD2">
              <w:rPr>
                <w:rFonts w:ascii="TH SarabunIT๙" w:hAnsi="TH SarabunIT๙" w:cs="TH SarabunIT๙"/>
              </w:rPr>
              <w:t xml:space="preserve"> care , Long term care , Palliative care)</w:t>
            </w:r>
          </w:p>
        </w:tc>
      </w:tr>
    </w:tbl>
    <w:p w14:paraId="58BE98F8" w14:textId="77777777" w:rsidR="00E94ED4" w:rsidRPr="000C3743" w:rsidRDefault="00E94ED4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</w:rPr>
      </w:pPr>
    </w:p>
    <w:p w14:paraId="6D813AF1" w14:textId="49872F63" w:rsidR="00B53F53" w:rsidRPr="000C3743" w:rsidRDefault="00502C7D" w:rsidP="00B53F53">
      <w:pPr>
        <w:pStyle w:val="10"/>
        <w:ind w:left="240"/>
        <w:jc w:val="left"/>
        <w:rPr>
          <w:rFonts w:ascii="TH SarabunIT๙" w:hAnsi="TH SarabunIT๙" w:cs="TH SarabunIT๙"/>
          <w:cs/>
        </w:rPr>
      </w:pPr>
      <w:r w:rsidRPr="000C3743">
        <w:rPr>
          <w:rFonts w:ascii="TH SarabunIT๙" w:hAnsi="TH SarabunIT๙" w:cs="TH SarabunIT๙"/>
          <w:b/>
          <w:bCs/>
          <w:cs/>
        </w:rPr>
        <w:tab/>
      </w:r>
      <w:r w:rsidRPr="000C3743">
        <w:rPr>
          <w:rFonts w:ascii="TH SarabunIT๙" w:hAnsi="TH SarabunIT๙" w:cs="TH SarabunIT๙"/>
          <w:b/>
          <w:bCs/>
          <w:cs/>
        </w:rPr>
        <w:tab/>
      </w:r>
      <w:r w:rsidRPr="000C3743">
        <w:rPr>
          <w:rFonts w:ascii="TH SarabunIT๙" w:hAnsi="TH SarabunIT๙" w:cs="TH SarabunIT๙"/>
          <w:b/>
          <w:bCs/>
          <w:cs/>
        </w:rPr>
        <w:tab/>
      </w:r>
      <w:r w:rsidRPr="000C3743">
        <w:rPr>
          <w:rFonts w:ascii="TH SarabunIT๙" w:hAnsi="TH SarabunIT๙" w:cs="TH SarabunIT๙"/>
          <w:b/>
          <w:bCs/>
          <w:cs/>
        </w:rPr>
        <w:tab/>
      </w:r>
      <w:r w:rsidR="00037122" w:rsidRPr="000C3743">
        <w:rPr>
          <w:rFonts w:ascii="TH SarabunIT๙" w:hAnsi="TH SarabunIT๙" w:cs="TH SarabunIT๙"/>
          <w:b/>
          <w:bCs/>
          <w:cs/>
        </w:rPr>
        <w:t xml:space="preserve">         </w:t>
      </w:r>
      <w:r w:rsidR="00401855" w:rsidRPr="000C3743">
        <w:rPr>
          <w:rFonts w:ascii="TH SarabunIT๙" w:hAnsi="TH SarabunIT๙" w:cs="TH SarabunIT๙"/>
          <w:cs/>
        </w:rPr>
        <w:t>ผู้</w:t>
      </w:r>
      <w:r w:rsidR="009E4C84" w:rsidRPr="000C3743">
        <w:rPr>
          <w:rFonts w:ascii="TH SarabunIT๙" w:hAnsi="TH SarabunIT๙" w:cs="TH SarabunIT๙"/>
          <w:cs/>
        </w:rPr>
        <w:t>รับผิดชอบ</w:t>
      </w:r>
      <w:r w:rsidR="00037122" w:rsidRPr="000C3743">
        <w:rPr>
          <w:rFonts w:ascii="TH SarabunIT๙" w:hAnsi="TH SarabunIT๙" w:cs="TH SarabunIT๙"/>
          <w:cs/>
        </w:rPr>
        <w:t xml:space="preserve">     </w:t>
      </w:r>
      <w:r w:rsidR="00B53F53" w:rsidRPr="000C3743">
        <w:rPr>
          <w:rFonts w:ascii="TH SarabunIT๙" w:hAnsi="TH SarabunIT๙" w:cs="TH SarabunIT๙"/>
          <w:cs/>
        </w:rPr>
        <w:t>นางวัชรี</w:t>
      </w:r>
      <w:r w:rsidR="00B53F53" w:rsidRPr="000C3743">
        <w:rPr>
          <w:rFonts w:ascii="TH SarabunIT๙" w:hAnsi="TH SarabunIT๙" w:cs="TH SarabunIT๙"/>
        </w:rPr>
        <w:t xml:space="preserve">  </w:t>
      </w:r>
      <w:r w:rsidR="00B53F53" w:rsidRPr="000C3743">
        <w:rPr>
          <w:rFonts w:ascii="TH SarabunIT๙" w:hAnsi="TH SarabunIT๙" w:cs="TH SarabunIT๙"/>
          <w:cs/>
        </w:rPr>
        <w:t>คำ</w:t>
      </w:r>
      <w:proofErr w:type="spellStart"/>
      <w:r w:rsidR="00B53F53" w:rsidRPr="000C3743">
        <w:rPr>
          <w:rFonts w:ascii="TH SarabunIT๙" w:hAnsi="TH SarabunIT๙" w:cs="TH SarabunIT๙"/>
          <w:cs/>
        </w:rPr>
        <w:t>ภิ</w:t>
      </w:r>
      <w:proofErr w:type="spellEnd"/>
      <w:r w:rsidR="00B53F53" w:rsidRPr="000C3743">
        <w:rPr>
          <w:rFonts w:ascii="TH SarabunIT๙" w:hAnsi="TH SarabunIT๙" w:cs="TH SarabunIT๙"/>
          <w:cs/>
        </w:rPr>
        <w:t>ระปาวงศ์</w:t>
      </w:r>
    </w:p>
    <w:p w14:paraId="506958EA" w14:textId="547E6E8E" w:rsidR="00502C7D" w:rsidRPr="000C3743" w:rsidRDefault="00B53F53" w:rsidP="00B53F53">
      <w:pPr>
        <w:pStyle w:val="10"/>
        <w:ind w:left="240"/>
        <w:jc w:val="left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cs/>
        </w:rPr>
        <w:t xml:space="preserve">                                                </w:t>
      </w:r>
      <w:r w:rsidR="00502C7D" w:rsidRPr="000C3743">
        <w:rPr>
          <w:rFonts w:ascii="TH SarabunIT๙" w:hAnsi="TH SarabunIT๙" w:cs="TH SarabunIT๙"/>
          <w:cs/>
        </w:rPr>
        <w:t>ตำแหน่ง</w:t>
      </w:r>
      <w:r w:rsidRPr="000C3743">
        <w:rPr>
          <w:rFonts w:ascii="TH SarabunIT๙" w:hAnsi="TH SarabunIT๙" w:cs="TH SarabunIT๙"/>
          <w:cs/>
        </w:rPr>
        <w:tab/>
        <w:t xml:space="preserve">        พยาบาลวิชาชีพชำนาญการ</w:t>
      </w:r>
    </w:p>
    <w:p w14:paraId="36B184D3" w14:textId="07F03DF4" w:rsidR="00483CA4" w:rsidRPr="000C3743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cs/>
        </w:rPr>
        <w:t>กลุ่มงาน</w:t>
      </w:r>
      <w:r w:rsidRPr="000C3743">
        <w:rPr>
          <w:rFonts w:ascii="TH SarabunIT๙" w:hAnsi="TH SarabunIT๙" w:cs="TH SarabunIT๙"/>
          <w:cs/>
        </w:rPr>
        <w:tab/>
      </w:r>
      <w:r w:rsidR="00CE1F55" w:rsidRPr="000C3743">
        <w:rPr>
          <w:rFonts w:ascii="TH SarabunIT๙" w:hAnsi="TH SarabunIT๙" w:cs="TH SarabunIT๙"/>
          <w:cs/>
        </w:rPr>
        <w:t xml:space="preserve"> </w:t>
      </w:r>
      <w:r w:rsidR="00B53F53" w:rsidRPr="000C3743">
        <w:rPr>
          <w:rFonts w:ascii="TH SarabunIT๙" w:hAnsi="TH SarabunIT๙" w:cs="TH SarabunIT๙"/>
          <w:cs/>
        </w:rPr>
        <w:t>บริการปฐมภูมิและองค์รวม</w:t>
      </w:r>
    </w:p>
    <w:p w14:paraId="7484E504" w14:textId="137844B3" w:rsidR="008C1779" w:rsidRPr="000C3743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  <w:cs/>
        </w:rPr>
        <w:t>โทร</w:t>
      </w:r>
      <w:r w:rsidR="00021793" w:rsidRPr="000C3743">
        <w:rPr>
          <w:rFonts w:ascii="TH SarabunIT๙" w:hAnsi="TH SarabunIT๙" w:cs="TH SarabunIT๙"/>
          <w:cs/>
        </w:rPr>
        <w:t>ศัพท์</w:t>
      </w:r>
      <w:r w:rsidR="00A35F5D" w:rsidRPr="000C3743">
        <w:rPr>
          <w:rFonts w:ascii="TH SarabunIT๙" w:hAnsi="TH SarabunIT๙" w:cs="TH SarabunIT๙"/>
          <w:cs/>
        </w:rPr>
        <w:tab/>
      </w:r>
      <w:r w:rsidR="00CE1F55" w:rsidRPr="000C3743">
        <w:rPr>
          <w:rFonts w:ascii="TH SarabunIT๙" w:hAnsi="TH SarabunIT๙" w:cs="TH SarabunIT๙"/>
          <w:cs/>
        </w:rPr>
        <w:t xml:space="preserve"> </w:t>
      </w:r>
      <w:r w:rsidR="00A35F5D" w:rsidRPr="000C3743">
        <w:rPr>
          <w:rFonts w:ascii="TH SarabunIT๙" w:hAnsi="TH SarabunIT๙" w:cs="TH SarabunIT๙"/>
        </w:rPr>
        <w:t>0961317491</w:t>
      </w:r>
    </w:p>
    <w:p w14:paraId="2952CCC1" w14:textId="2FEC3349" w:rsidR="00E94ED4" w:rsidRPr="000C3743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0C3743">
        <w:rPr>
          <w:rFonts w:ascii="TH SarabunIT๙" w:hAnsi="TH SarabunIT๙" w:cs="TH SarabunIT๙"/>
        </w:rPr>
        <w:t>e-mail</w:t>
      </w:r>
      <w:r w:rsidR="000A2DCA" w:rsidRPr="000C3743">
        <w:rPr>
          <w:rFonts w:ascii="TH SarabunIT๙" w:hAnsi="TH SarabunIT๙" w:cs="TH SarabunIT๙"/>
          <w:cs/>
        </w:rPr>
        <w:tab/>
      </w:r>
      <w:r w:rsidR="00CE1F55" w:rsidRPr="000C3743">
        <w:rPr>
          <w:rFonts w:ascii="TH SarabunIT๙" w:hAnsi="TH SarabunIT๙" w:cs="TH SarabunIT๙"/>
          <w:cs/>
        </w:rPr>
        <w:t xml:space="preserve"> </w:t>
      </w:r>
      <w:r w:rsidR="00A35F5D" w:rsidRPr="000C3743">
        <w:rPr>
          <w:rFonts w:ascii="TH SarabunIT๙" w:hAnsi="TH SarabunIT๙" w:cs="TH SarabunIT๙"/>
        </w:rPr>
        <w:t>watchareekpw@gmail.com</w:t>
      </w:r>
    </w:p>
    <w:p w14:paraId="74D479C7" w14:textId="08A1E7F7" w:rsidR="00650603" w:rsidRPr="00A77AD2" w:rsidRDefault="008C1779" w:rsidP="004D252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0C3743">
        <w:rPr>
          <w:rFonts w:ascii="TH SarabunIT๙" w:hAnsi="TH SarabunIT๙" w:cs="TH SarabunIT๙"/>
          <w:cs/>
        </w:rPr>
        <w:t>วัน/เดือน/ปี</w:t>
      </w:r>
      <w:r w:rsidR="000A2DCA" w:rsidRPr="000C3743">
        <w:rPr>
          <w:rFonts w:ascii="TH SarabunIT๙" w:hAnsi="TH SarabunIT๙" w:cs="TH SarabunIT๙"/>
          <w:cs/>
        </w:rPr>
        <w:tab/>
      </w:r>
      <w:r w:rsidR="00CE1F55" w:rsidRPr="000C3743">
        <w:rPr>
          <w:rFonts w:ascii="TH SarabunIT๙" w:hAnsi="TH SarabunIT๙" w:cs="TH SarabunIT๙"/>
        </w:rPr>
        <w:t xml:space="preserve"> </w:t>
      </w:r>
      <w:r w:rsidR="00FB1053" w:rsidRPr="000C3743">
        <w:rPr>
          <w:rFonts w:ascii="TH SarabunIT๙" w:hAnsi="TH SarabunIT๙" w:cs="TH SarabunIT๙"/>
        </w:rPr>
        <w:t>15</w:t>
      </w:r>
      <w:r w:rsidR="00FB1053" w:rsidRPr="000C3743">
        <w:rPr>
          <w:rFonts w:ascii="TH SarabunIT๙" w:hAnsi="TH SarabunIT๙" w:cs="TH SarabunIT๙"/>
          <w:b/>
          <w:bCs/>
        </w:rPr>
        <w:t>/08</w:t>
      </w:r>
      <w:r w:rsidR="00A35F5D" w:rsidRPr="000C3743">
        <w:rPr>
          <w:rFonts w:ascii="TH SarabunIT๙" w:hAnsi="TH SarabunIT๙" w:cs="TH SarabunIT๙"/>
          <w:b/>
          <w:bCs/>
        </w:rPr>
        <w:t>/65</w:t>
      </w:r>
      <w:bookmarkStart w:id="0" w:name="_GoBack"/>
      <w:bookmarkEnd w:id="0"/>
    </w:p>
    <w:p w14:paraId="1650D00A" w14:textId="77777777" w:rsidR="00650603" w:rsidRPr="005E2138" w:rsidRDefault="00650603" w:rsidP="00650603">
      <w:pPr>
        <w:pStyle w:val="10"/>
        <w:jc w:val="center"/>
        <w:rPr>
          <w:rFonts w:ascii="TH SarabunIT๙" w:hAnsi="TH SarabunIT๙" w:cs="TH SarabunIT๙"/>
          <w:color w:val="FF0000"/>
          <w:cs/>
        </w:rPr>
      </w:pPr>
    </w:p>
    <w:sectPr w:rsidR="00650603" w:rsidRPr="005E2138" w:rsidSect="00A24EF7"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00E7" w14:textId="77777777" w:rsidR="005D5134" w:rsidRDefault="005D5134" w:rsidP="00C26467">
      <w:r>
        <w:separator/>
      </w:r>
    </w:p>
  </w:endnote>
  <w:endnote w:type="continuationSeparator" w:id="0">
    <w:p w14:paraId="61CDD69C" w14:textId="77777777" w:rsidR="005D5134" w:rsidRDefault="005D5134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6428B532" w:rsidR="00873799" w:rsidRPr="00A82AE4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color w:val="000000" w:themeColor="text1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6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proofErr w:type="spellStart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5F7267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2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9607DB" w:rsidRPr="00A82AE4">
      <w:rPr>
        <w:rFonts w:ascii="TH SarabunIT๙" w:eastAsia="Times New Roman" w:hAnsi="TH SarabunIT๙" w:cs="TH SarabunIT๙"/>
        <w:color w:val="000000" w:themeColor="text1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4CBA" w14:textId="77777777" w:rsidR="005D5134" w:rsidRDefault="005D5134" w:rsidP="00C26467">
      <w:r>
        <w:separator/>
      </w:r>
    </w:p>
  </w:footnote>
  <w:footnote w:type="continuationSeparator" w:id="0">
    <w:p w14:paraId="4461DCEB" w14:textId="77777777" w:rsidR="005D5134" w:rsidRDefault="005D5134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225"/>
    <w:multiLevelType w:val="hybridMultilevel"/>
    <w:tmpl w:val="04C2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75DD"/>
    <w:multiLevelType w:val="hybridMultilevel"/>
    <w:tmpl w:val="EA74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645"/>
    <w:multiLevelType w:val="hybridMultilevel"/>
    <w:tmpl w:val="7C3E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34D03"/>
    <w:multiLevelType w:val="hybridMultilevel"/>
    <w:tmpl w:val="E406550A"/>
    <w:lvl w:ilvl="0" w:tplc="9A94A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5E3EAE"/>
    <w:multiLevelType w:val="hybridMultilevel"/>
    <w:tmpl w:val="ECA6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7020"/>
    <w:multiLevelType w:val="hybridMultilevel"/>
    <w:tmpl w:val="FE9C31AE"/>
    <w:lvl w:ilvl="0" w:tplc="CAE2E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9F6665"/>
    <w:multiLevelType w:val="hybridMultilevel"/>
    <w:tmpl w:val="1884D4F0"/>
    <w:lvl w:ilvl="0" w:tplc="E176EB72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 w15:restartNumberingAfterBreak="0">
    <w:nsid w:val="760328E3"/>
    <w:multiLevelType w:val="hybridMultilevel"/>
    <w:tmpl w:val="36909050"/>
    <w:lvl w:ilvl="0" w:tplc="46047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1DEB"/>
    <w:rsid w:val="00013CAF"/>
    <w:rsid w:val="00014E11"/>
    <w:rsid w:val="00017324"/>
    <w:rsid w:val="00021793"/>
    <w:rsid w:val="00022DF4"/>
    <w:rsid w:val="0002330F"/>
    <w:rsid w:val="000276F4"/>
    <w:rsid w:val="000346BC"/>
    <w:rsid w:val="000348A5"/>
    <w:rsid w:val="00036470"/>
    <w:rsid w:val="00037122"/>
    <w:rsid w:val="0004252B"/>
    <w:rsid w:val="00051343"/>
    <w:rsid w:val="0005157C"/>
    <w:rsid w:val="00051926"/>
    <w:rsid w:val="00055779"/>
    <w:rsid w:val="00056741"/>
    <w:rsid w:val="00063CF0"/>
    <w:rsid w:val="000668EC"/>
    <w:rsid w:val="00067A20"/>
    <w:rsid w:val="00076DB0"/>
    <w:rsid w:val="000816EF"/>
    <w:rsid w:val="00082DE7"/>
    <w:rsid w:val="0009017D"/>
    <w:rsid w:val="0009024A"/>
    <w:rsid w:val="000936B8"/>
    <w:rsid w:val="000A05C4"/>
    <w:rsid w:val="000A2DCA"/>
    <w:rsid w:val="000B0912"/>
    <w:rsid w:val="000B4234"/>
    <w:rsid w:val="000B7648"/>
    <w:rsid w:val="000C1EFF"/>
    <w:rsid w:val="000C3743"/>
    <w:rsid w:val="000C416F"/>
    <w:rsid w:val="000C5745"/>
    <w:rsid w:val="000C5CED"/>
    <w:rsid w:val="000D53E0"/>
    <w:rsid w:val="000D7341"/>
    <w:rsid w:val="000E1643"/>
    <w:rsid w:val="000E1DCF"/>
    <w:rsid w:val="000E1F7F"/>
    <w:rsid w:val="000E6122"/>
    <w:rsid w:val="00101CDA"/>
    <w:rsid w:val="00103F74"/>
    <w:rsid w:val="00121542"/>
    <w:rsid w:val="00134008"/>
    <w:rsid w:val="00135C2F"/>
    <w:rsid w:val="00140D6D"/>
    <w:rsid w:val="0015001A"/>
    <w:rsid w:val="00151656"/>
    <w:rsid w:val="0015720F"/>
    <w:rsid w:val="00160C76"/>
    <w:rsid w:val="00163B75"/>
    <w:rsid w:val="00163C52"/>
    <w:rsid w:val="001656EF"/>
    <w:rsid w:val="00170F52"/>
    <w:rsid w:val="0017354B"/>
    <w:rsid w:val="00177191"/>
    <w:rsid w:val="00182DF8"/>
    <w:rsid w:val="001838C1"/>
    <w:rsid w:val="00186112"/>
    <w:rsid w:val="00192A2C"/>
    <w:rsid w:val="001B0489"/>
    <w:rsid w:val="001B50A2"/>
    <w:rsid w:val="001B635D"/>
    <w:rsid w:val="001C284A"/>
    <w:rsid w:val="001D30C9"/>
    <w:rsid w:val="001D3662"/>
    <w:rsid w:val="001D71A5"/>
    <w:rsid w:val="001E2D59"/>
    <w:rsid w:val="001F37ED"/>
    <w:rsid w:val="001F6967"/>
    <w:rsid w:val="001F778F"/>
    <w:rsid w:val="00201DE2"/>
    <w:rsid w:val="0020400D"/>
    <w:rsid w:val="0022399A"/>
    <w:rsid w:val="00232AB2"/>
    <w:rsid w:val="0024153D"/>
    <w:rsid w:val="002438EB"/>
    <w:rsid w:val="00251203"/>
    <w:rsid w:val="00257323"/>
    <w:rsid w:val="00257FF6"/>
    <w:rsid w:val="002753F6"/>
    <w:rsid w:val="002773F5"/>
    <w:rsid w:val="00277DEB"/>
    <w:rsid w:val="00282643"/>
    <w:rsid w:val="00286CC3"/>
    <w:rsid w:val="002A4915"/>
    <w:rsid w:val="002A5B95"/>
    <w:rsid w:val="002B29D5"/>
    <w:rsid w:val="002B6EAD"/>
    <w:rsid w:val="002C367C"/>
    <w:rsid w:val="002D207C"/>
    <w:rsid w:val="002D26EA"/>
    <w:rsid w:val="002E7184"/>
    <w:rsid w:val="002F20A2"/>
    <w:rsid w:val="00305857"/>
    <w:rsid w:val="00306A7A"/>
    <w:rsid w:val="00307DB8"/>
    <w:rsid w:val="00311A72"/>
    <w:rsid w:val="003156B2"/>
    <w:rsid w:val="00317E89"/>
    <w:rsid w:val="00334C5B"/>
    <w:rsid w:val="0034161E"/>
    <w:rsid w:val="00347707"/>
    <w:rsid w:val="003537C2"/>
    <w:rsid w:val="00353DC4"/>
    <w:rsid w:val="0036256E"/>
    <w:rsid w:val="00364FEE"/>
    <w:rsid w:val="00366235"/>
    <w:rsid w:val="0036647B"/>
    <w:rsid w:val="00367136"/>
    <w:rsid w:val="00370595"/>
    <w:rsid w:val="00371D7E"/>
    <w:rsid w:val="00380423"/>
    <w:rsid w:val="003B31B9"/>
    <w:rsid w:val="003B5FDF"/>
    <w:rsid w:val="003B7829"/>
    <w:rsid w:val="003C3EFB"/>
    <w:rsid w:val="003D77A5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40501"/>
    <w:rsid w:val="00450D7A"/>
    <w:rsid w:val="00461310"/>
    <w:rsid w:val="00464FF0"/>
    <w:rsid w:val="004720B9"/>
    <w:rsid w:val="00473174"/>
    <w:rsid w:val="00483B96"/>
    <w:rsid w:val="00483CA4"/>
    <w:rsid w:val="00484EDF"/>
    <w:rsid w:val="0048519F"/>
    <w:rsid w:val="00486AD2"/>
    <w:rsid w:val="00492986"/>
    <w:rsid w:val="004A4A15"/>
    <w:rsid w:val="004B2B5E"/>
    <w:rsid w:val="004C01DD"/>
    <w:rsid w:val="004C056C"/>
    <w:rsid w:val="004C2A09"/>
    <w:rsid w:val="004C4AB1"/>
    <w:rsid w:val="004C7452"/>
    <w:rsid w:val="004D2529"/>
    <w:rsid w:val="004E326F"/>
    <w:rsid w:val="004E4776"/>
    <w:rsid w:val="004E50DA"/>
    <w:rsid w:val="004E5896"/>
    <w:rsid w:val="004F6326"/>
    <w:rsid w:val="00502C7D"/>
    <w:rsid w:val="00504113"/>
    <w:rsid w:val="005048E3"/>
    <w:rsid w:val="00523CA5"/>
    <w:rsid w:val="00524123"/>
    <w:rsid w:val="00531022"/>
    <w:rsid w:val="00534AEA"/>
    <w:rsid w:val="00541F77"/>
    <w:rsid w:val="00556277"/>
    <w:rsid w:val="00557A3C"/>
    <w:rsid w:val="00560D37"/>
    <w:rsid w:val="0056140E"/>
    <w:rsid w:val="00564C01"/>
    <w:rsid w:val="00566051"/>
    <w:rsid w:val="00571713"/>
    <w:rsid w:val="0058366D"/>
    <w:rsid w:val="0059373A"/>
    <w:rsid w:val="00594428"/>
    <w:rsid w:val="0059442C"/>
    <w:rsid w:val="005964F7"/>
    <w:rsid w:val="005B6681"/>
    <w:rsid w:val="005C3A22"/>
    <w:rsid w:val="005C3F91"/>
    <w:rsid w:val="005D5134"/>
    <w:rsid w:val="005E2138"/>
    <w:rsid w:val="005E46F1"/>
    <w:rsid w:val="005F22E2"/>
    <w:rsid w:val="005F7267"/>
    <w:rsid w:val="005F7EBE"/>
    <w:rsid w:val="00600F89"/>
    <w:rsid w:val="0060321A"/>
    <w:rsid w:val="00611C95"/>
    <w:rsid w:val="006123B7"/>
    <w:rsid w:val="00614BA0"/>
    <w:rsid w:val="00622FD3"/>
    <w:rsid w:val="006254C2"/>
    <w:rsid w:val="006259C7"/>
    <w:rsid w:val="006261B1"/>
    <w:rsid w:val="00627E04"/>
    <w:rsid w:val="0063275A"/>
    <w:rsid w:val="006333C5"/>
    <w:rsid w:val="00635CF1"/>
    <w:rsid w:val="00640DD1"/>
    <w:rsid w:val="0064244A"/>
    <w:rsid w:val="00650603"/>
    <w:rsid w:val="00654F8C"/>
    <w:rsid w:val="006555E9"/>
    <w:rsid w:val="006600A9"/>
    <w:rsid w:val="00675B03"/>
    <w:rsid w:val="0068404D"/>
    <w:rsid w:val="00685F76"/>
    <w:rsid w:val="006939D0"/>
    <w:rsid w:val="006A17A7"/>
    <w:rsid w:val="006A18A8"/>
    <w:rsid w:val="006A2FF7"/>
    <w:rsid w:val="006C3A47"/>
    <w:rsid w:val="006D0E0E"/>
    <w:rsid w:val="006D4F95"/>
    <w:rsid w:val="006F2D9A"/>
    <w:rsid w:val="006F3B35"/>
    <w:rsid w:val="00700653"/>
    <w:rsid w:val="007102B1"/>
    <w:rsid w:val="0071398C"/>
    <w:rsid w:val="0071685D"/>
    <w:rsid w:val="0072654B"/>
    <w:rsid w:val="0072733B"/>
    <w:rsid w:val="007342D0"/>
    <w:rsid w:val="00743D31"/>
    <w:rsid w:val="007460E0"/>
    <w:rsid w:val="007471D4"/>
    <w:rsid w:val="00752AA6"/>
    <w:rsid w:val="00763363"/>
    <w:rsid w:val="0077690B"/>
    <w:rsid w:val="00782040"/>
    <w:rsid w:val="00786345"/>
    <w:rsid w:val="00787815"/>
    <w:rsid w:val="007910FA"/>
    <w:rsid w:val="00793148"/>
    <w:rsid w:val="00793922"/>
    <w:rsid w:val="007A0520"/>
    <w:rsid w:val="007D4843"/>
    <w:rsid w:val="007F2CE9"/>
    <w:rsid w:val="008002AB"/>
    <w:rsid w:val="008066BD"/>
    <w:rsid w:val="00813B43"/>
    <w:rsid w:val="00817560"/>
    <w:rsid w:val="008322F2"/>
    <w:rsid w:val="008376CB"/>
    <w:rsid w:val="00842818"/>
    <w:rsid w:val="00873165"/>
    <w:rsid w:val="00873799"/>
    <w:rsid w:val="00876758"/>
    <w:rsid w:val="00892EB8"/>
    <w:rsid w:val="00894E79"/>
    <w:rsid w:val="008A1E82"/>
    <w:rsid w:val="008B761E"/>
    <w:rsid w:val="008C1779"/>
    <w:rsid w:val="008D16A4"/>
    <w:rsid w:val="008D7247"/>
    <w:rsid w:val="008F2A4F"/>
    <w:rsid w:val="008F31ED"/>
    <w:rsid w:val="008F5EB9"/>
    <w:rsid w:val="00910CA3"/>
    <w:rsid w:val="009230E6"/>
    <w:rsid w:val="00924056"/>
    <w:rsid w:val="009371E5"/>
    <w:rsid w:val="00952152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4C84"/>
    <w:rsid w:val="009E6999"/>
    <w:rsid w:val="009E6B02"/>
    <w:rsid w:val="00A0601C"/>
    <w:rsid w:val="00A11536"/>
    <w:rsid w:val="00A12414"/>
    <w:rsid w:val="00A137A0"/>
    <w:rsid w:val="00A15079"/>
    <w:rsid w:val="00A24EF7"/>
    <w:rsid w:val="00A255DD"/>
    <w:rsid w:val="00A33F22"/>
    <w:rsid w:val="00A35F5D"/>
    <w:rsid w:val="00A41446"/>
    <w:rsid w:val="00A461F1"/>
    <w:rsid w:val="00A47D83"/>
    <w:rsid w:val="00A54CF2"/>
    <w:rsid w:val="00A55401"/>
    <w:rsid w:val="00A77AD2"/>
    <w:rsid w:val="00A81AA1"/>
    <w:rsid w:val="00A82AE4"/>
    <w:rsid w:val="00A83131"/>
    <w:rsid w:val="00A8351F"/>
    <w:rsid w:val="00A85D70"/>
    <w:rsid w:val="00A92192"/>
    <w:rsid w:val="00A92FB6"/>
    <w:rsid w:val="00A95910"/>
    <w:rsid w:val="00AA59E4"/>
    <w:rsid w:val="00AA6C1C"/>
    <w:rsid w:val="00AB6AEC"/>
    <w:rsid w:val="00AC37BD"/>
    <w:rsid w:val="00AC44D4"/>
    <w:rsid w:val="00AC7E8A"/>
    <w:rsid w:val="00AD126C"/>
    <w:rsid w:val="00AD1D53"/>
    <w:rsid w:val="00AD4B1B"/>
    <w:rsid w:val="00AE0E3B"/>
    <w:rsid w:val="00AF12B7"/>
    <w:rsid w:val="00AF24E6"/>
    <w:rsid w:val="00AF4F01"/>
    <w:rsid w:val="00B017ED"/>
    <w:rsid w:val="00B06DD6"/>
    <w:rsid w:val="00B102BB"/>
    <w:rsid w:val="00B1120C"/>
    <w:rsid w:val="00B133EC"/>
    <w:rsid w:val="00B16F43"/>
    <w:rsid w:val="00B17F1A"/>
    <w:rsid w:val="00B2239D"/>
    <w:rsid w:val="00B231B3"/>
    <w:rsid w:val="00B26043"/>
    <w:rsid w:val="00B407F9"/>
    <w:rsid w:val="00B53F53"/>
    <w:rsid w:val="00B55336"/>
    <w:rsid w:val="00B568B4"/>
    <w:rsid w:val="00B60D48"/>
    <w:rsid w:val="00B6772C"/>
    <w:rsid w:val="00B714C3"/>
    <w:rsid w:val="00B759A9"/>
    <w:rsid w:val="00B771D7"/>
    <w:rsid w:val="00B80B79"/>
    <w:rsid w:val="00B8368B"/>
    <w:rsid w:val="00B84773"/>
    <w:rsid w:val="00B87515"/>
    <w:rsid w:val="00B9358C"/>
    <w:rsid w:val="00BA418B"/>
    <w:rsid w:val="00BA78A3"/>
    <w:rsid w:val="00BB0383"/>
    <w:rsid w:val="00BB7CCC"/>
    <w:rsid w:val="00BC1710"/>
    <w:rsid w:val="00BC48C0"/>
    <w:rsid w:val="00BD03B0"/>
    <w:rsid w:val="00BE2C1F"/>
    <w:rsid w:val="00BE6CD4"/>
    <w:rsid w:val="00BF4D47"/>
    <w:rsid w:val="00BF55E7"/>
    <w:rsid w:val="00BF63FD"/>
    <w:rsid w:val="00BF78ED"/>
    <w:rsid w:val="00C2223D"/>
    <w:rsid w:val="00C26467"/>
    <w:rsid w:val="00C302C0"/>
    <w:rsid w:val="00C33864"/>
    <w:rsid w:val="00C34944"/>
    <w:rsid w:val="00C43548"/>
    <w:rsid w:val="00C52010"/>
    <w:rsid w:val="00C53DDD"/>
    <w:rsid w:val="00C70B1A"/>
    <w:rsid w:val="00C74830"/>
    <w:rsid w:val="00C80D51"/>
    <w:rsid w:val="00C85D42"/>
    <w:rsid w:val="00C90082"/>
    <w:rsid w:val="00C92579"/>
    <w:rsid w:val="00C944EB"/>
    <w:rsid w:val="00CA343C"/>
    <w:rsid w:val="00CA3E05"/>
    <w:rsid w:val="00CA58A5"/>
    <w:rsid w:val="00CA7A61"/>
    <w:rsid w:val="00CB0D01"/>
    <w:rsid w:val="00CC4385"/>
    <w:rsid w:val="00CD0602"/>
    <w:rsid w:val="00CD78BE"/>
    <w:rsid w:val="00CE1F55"/>
    <w:rsid w:val="00CE56D7"/>
    <w:rsid w:val="00CF05EC"/>
    <w:rsid w:val="00D10A6D"/>
    <w:rsid w:val="00D15DA2"/>
    <w:rsid w:val="00D237FF"/>
    <w:rsid w:val="00D24C78"/>
    <w:rsid w:val="00D26F0F"/>
    <w:rsid w:val="00D26FB0"/>
    <w:rsid w:val="00D359F6"/>
    <w:rsid w:val="00D35F75"/>
    <w:rsid w:val="00D3601C"/>
    <w:rsid w:val="00D417FD"/>
    <w:rsid w:val="00D42600"/>
    <w:rsid w:val="00D45123"/>
    <w:rsid w:val="00D469E3"/>
    <w:rsid w:val="00D5490E"/>
    <w:rsid w:val="00D574F9"/>
    <w:rsid w:val="00D64EBD"/>
    <w:rsid w:val="00D73245"/>
    <w:rsid w:val="00D80FAC"/>
    <w:rsid w:val="00D82B28"/>
    <w:rsid w:val="00D84C1F"/>
    <w:rsid w:val="00D95A4A"/>
    <w:rsid w:val="00DA0C20"/>
    <w:rsid w:val="00DB6998"/>
    <w:rsid w:val="00DB7A17"/>
    <w:rsid w:val="00DE1F86"/>
    <w:rsid w:val="00DE20F5"/>
    <w:rsid w:val="00DE57D6"/>
    <w:rsid w:val="00E0317B"/>
    <w:rsid w:val="00E047D6"/>
    <w:rsid w:val="00E0513B"/>
    <w:rsid w:val="00E06643"/>
    <w:rsid w:val="00E36EB5"/>
    <w:rsid w:val="00E449DB"/>
    <w:rsid w:val="00E5325A"/>
    <w:rsid w:val="00E61F5D"/>
    <w:rsid w:val="00E750D7"/>
    <w:rsid w:val="00E94ED4"/>
    <w:rsid w:val="00EA2411"/>
    <w:rsid w:val="00EA62D6"/>
    <w:rsid w:val="00EA652C"/>
    <w:rsid w:val="00EA671A"/>
    <w:rsid w:val="00EA6D65"/>
    <w:rsid w:val="00EB780C"/>
    <w:rsid w:val="00EC48B0"/>
    <w:rsid w:val="00EC6E7A"/>
    <w:rsid w:val="00ED0982"/>
    <w:rsid w:val="00ED0CA4"/>
    <w:rsid w:val="00EF6A07"/>
    <w:rsid w:val="00F070BB"/>
    <w:rsid w:val="00F10526"/>
    <w:rsid w:val="00F11904"/>
    <w:rsid w:val="00F25D94"/>
    <w:rsid w:val="00F26727"/>
    <w:rsid w:val="00F31E91"/>
    <w:rsid w:val="00F37359"/>
    <w:rsid w:val="00F441FD"/>
    <w:rsid w:val="00F4779E"/>
    <w:rsid w:val="00F51F42"/>
    <w:rsid w:val="00F640A5"/>
    <w:rsid w:val="00F725A2"/>
    <w:rsid w:val="00F73FF8"/>
    <w:rsid w:val="00F8490E"/>
    <w:rsid w:val="00F86577"/>
    <w:rsid w:val="00F90F8A"/>
    <w:rsid w:val="00F94C23"/>
    <w:rsid w:val="00FA7C3A"/>
    <w:rsid w:val="00FB1053"/>
    <w:rsid w:val="00FB189A"/>
    <w:rsid w:val="00FB2E25"/>
    <w:rsid w:val="00FB5D12"/>
    <w:rsid w:val="00FB7F4D"/>
    <w:rsid w:val="00FC5758"/>
    <w:rsid w:val="00FC7EED"/>
    <w:rsid w:val="00FF02DC"/>
    <w:rsid w:val="00FF2DF3"/>
    <w:rsid w:val="00FF4C0C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7264FB9E-2151-4FBC-B57A-43773B87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603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61A5-B500-480F-B783-1379F6C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prasit ps</cp:lastModifiedBy>
  <cp:revision>116</cp:revision>
  <cp:lastPrinted>2021-04-02T08:29:00Z</cp:lastPrinted>
  <dcterms:created xsi:type="dcterms:W3CDTF">2022-08-11T07:13:00Z</dcterms:created>
  <dcterms:modified xsi:type="dcterms:W3CDTF">2022-08-22T08:26:00Z</dcterms:modified>
</cp:coreProperties>
</file>