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3026" w14:textId="223A93C4" w:rsidR="00A24EF7" w:rsidRDefault="00A24EF7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60D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8CD3C" wp14:editId="67776675">
            <wp:simplePos x="0" y="0"/>
            <wp:positionH relativeFrom="margin">
              <wp:posOffset>5539740</wp:posOffset>
            </wp:positionH>
            <wp:positionV relativeFrom="paragraph">
              <wp:posOffset>0</wp:posOffset>
            </wp:positionV>
            <wp:extent cx="575945" cy="579120"/>
            <wp:effectExtent l="0" t="0" r="0" b="0"/>
            <wp:wrapTight wrapText="bothSides">
              <wp:wrapPolygon edited="0">
                <wp:start x="0" y="0"/>
                <wp:lineTo x="0" y="20605"/>
                <wp:lineTo x="20719" y="20605"/>
                <wp:lineTo x="2071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01-2560 12-55-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138B1" w14:textId="46D1661C" w:rsidR="005E2138" w:rsidRPr="005E2138" w:rsidRDefault="005E2138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2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สรุปผลการดำเนินงาน รอบ </w:t>
      </w:r>
      <w:r w:rsidR="006F69ED">
        <w:rPr>
          <w:rFonts w:ascii="TH SarabunIT๙" w:hAnsi="TH SarabunIT๙" w:cs="TH SarabunIT๙" w:hint="cs"/>
          <w:b/>
          <w:bCs/>
          <w:sz w:val="36"/>
          <w:szCs w:val="36"/>
          <w:cs/>
        </w:rPr>
        <w:t>12</w:t>
      </w:r>
      <w:r w:rsidRPr="005E2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ปีงบประมาณ พ.ศ. 25</w:t>
      </w:r>
      <w:r w:rsidRPr="005E2138">
        <w:rPr>
          <w:rFonts w:ascii="TH SarabunIT๙" w:hAnsi="TH SarabunIT๙" w:cs="TH SarabunIT๙"/>
          <w:b/>
          <w:bCs/>
          <w:sz w:val="36"/>
          <w:szCs w:val="36"/>
        </w:rPr>
        <w:t>65</w:t>
      </w:r>
    </w:p>
    <w:p w14:paraId="0988899D" w14:textId="77777777" w:rsidR="005E2138" w:rsidRPr="005E2138" w:rsidRDefault="005E2138" w:rsidP="005E213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E2138">
        <w:rPr>
          <w:rFonts w:ascii="TH SarabunIT๙" w:hAnsi="TH SarabunIT๙" w:cs="TH SarabunIT๙"/>
          <w:b/>
          <w:bCs/>
          <w:sz w:val="36"/>
          <w:szCs w:val="36"/>
          <w:cs/>
        </w:rPr>
        <w:t>อำเภอ แม่เมาะ</w:t>
      </w:r>
    </w:p>
    <w:p w14:paraId="0C9BF74F" w14:textId="4653FD82" w:rsidR="00037122" w:rsidRPr="00485666" w:rsidRDefault="00037122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485666">
        <w:rPr>
          <w:rFonts w:ascii="TH SarabunIT๙" w:hAnsi="TH SarabunIT๙" w:cs="TH SarabunIT๙"/>
          <w:b/>
          <w:bCs/>
          <w:color w:val="000000" w:themeColor="text1"/>
        </w:rPr>
        <w:sym w:font="Wingdings" w:char="F0FE"/>
      </w:r>
      <w:r w:rsidRPr="00485666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งานบริการ</w:t>
      </w:r>
      <w:r w:rsidRPr="00485666">
        <w:rPr>
          <w:rFonts w:ascii="TH SarabunIT๙" w:hAnsi="TH SarabunIT๙" w:cs="TH SarabunIT๙"/>
          <w:b/>
          <w:bCs/>
          <w:color w:val="000000" w:themeColor="text1"/>
        </w:rPr>
        <w:t xml:space="preserve">     </w:t>
      </w:r>
    </w:p>
    <w:p w14:paraId="08BE7DA1" w14:textId="1A5E42DD" w:rsidR="00CA3E05" w:rsidRPr="005E2138" w:rsidRDefault="00876758" w:rsidP="00485666">
      <w:pPr>
        <w:pStyle w:val="10"/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b/>
          <w:bCs/>
          <w:cs/>
        </w:rPr>
        <w:t>1.</w:t>
      </w:r>
      <w:r w:rsidR="00CA3E05" w:rsidRPr="005E2138">
        <w:rPr>
          <w:rFonts w:ascii="TH SarabunIT๙" w:hAnsi="TH SarabunIT๙" w:cs="TH SarabunIT๙"/>
          <w:b/>
          <w:bCs/>
          <w:cs/>
        </w:rPr>
        <w:t>ประเด็น</w:t>
      </w:r>
      <w:r w:rsidRPr="005E2138">
        <w:rPr>
          <w:rFonts w:ascii="TH SarabunIT๙" w:hAnsi="TH SarabunIT๙" w:cs="TH SarabunIT๙"/>
        </w:rPr>
        <w:t xml:space="preserve"> : </w:t>
      </w:r>
      <w:r w:rsidR="00485666">
        <w:rPr>
          <w:rFonts w:ascii="TH SarabunIT๙" w:hAnsi="TH SarabunIT๙" w:cs="TH SarabunIT๙" w:hint="cs"/>
          <w:cs/>
        </w:rPr>
        <w:t>การให้บริการรักษาพยาบาล</w:t>
      </w:r>
    </w:p>
    <w:p w14:paraId="2D37E2B1" w14:textId="77777777" w:rsidR="00485666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5E2138">
        <w:rPr>
          <w:rFonts w:ascii="TH SarabunIT๙" w:hAnsi="TH SarabunIT๙" w:cs="TH SarabunIT๙"/>
          <w:b/>
          <w:bCs/>
        </w:rPr>
        <w:t xml:space="preserve">: </w:t>
      </w:r>
      <w:r w:rsidR="00485666" w:rsidRPr="00485666">
        <w:rPr>
          <w:rFonts w:ascii="TH SarabunIT๙" w:hAnsi="TH SarabunIT๙" w:cs="TH SarabunIT๙"/>
          <w:cs/>
        </w:rPr>
        <w:t>เพื่อให้ผู้รับบริการได้รับบริการเฝ้าระวังผลกระทบจากการทำงานและสิ่งแวดล้อมอย่างมีคุณภาพ</w:t>
      </w:r>
    </w:p>
    <w:p w14:paraId="39C542FC" w14:textId="540061F0" w:rsidR="00876758" w:rsidRPr="005E2138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b/>
          <w:bCs/>
          <w:cs/>
        </w:rPr>
        <w:t>3</w:t>
      </w:r>
      <w:r w:rsidR="00876758" w:rsidRPr="005E2138">
        <w:rPr>
          <w:rFonts w:ascii="TH SarabunIT๙" w:hAnsi="TH SarabunIT๙" w:cs="TH SarabunIT๙"/>
          <w:b/>
          <w:bCs/>
          <w:cs/>
        </w:rPr>
        <w:t xml:space="preserve">.ตัวชี้วัด </w:t>
      </w:r>
    </w:p>
    <w:p w14:paraId="4E4C19CA" w14:textId="021CE0D8" w:rsidR="00876758" w:rsidRPr="00A50AED" w:rsidRDefault="00A50AED" w:rsidP="00A50AED">
      <w:pPr>
        <w:pStyle w:val="10"/>
        <w:spacing w:before="120"/>
        <w:rPr>
          <w:rFonts w:ascii="TH SarabunIT๙" w:hAnsi="TH SarabunIT๙" w:cs="TH SarabunIT๙"/>
          <w:cs/>
        </w:rPr>
      </w:pPr>
      <w:r w:rsidRPr="00A50AED">
        <w:rPr>
          <w:rFonts w:ascii="TH SarabunIT๙" w:hAnsi="TH SarabunIT๙" w:cs="TH SarabunIT๙"/>
          <w:cs/>
        </w:rPr>
        <w:t>อัตราการป่วยด้วยโรคจากการทำงาน</w:t>
      </w:r>
      <w:r w:rsidRPr="00A50AED">
        <w:rPr>
          <w:rFonts w:ascii="TH SarabunIT๙" w:hAnsi="TH SarabunIT๙" w:cs="TH SarabunIT๙" w:hint="cs"/>
          <w:cs/>
        </w:rPr>
        <w:t>และ</w:t>
      </w:r>
      <w:r w:rsidRPr="00A50AED">
        <w:rPr>
          <w:rFonts w:ascii="TH SarabunIT๙" w:hAnsi="TH SarabunIT๙" w:cs="TH SarabunIT๙"/>
          <w:cs/>
        </w:rPr>
        <w:t>โรคจากสิ่งแวดล้อ</w:t>
      </w:r>
      <w:r w:rsidRPr="00A50AED">
        <w:rPr>
          <w:rFonts w:ascii="TH SarabunIT๙" w:hAnsi="TH SarabunIT๙" w:cs="TH SarabunIT๙" w:hint="cs"/>
          <w:cs/>
        </w:rPr>
        <w:t>มลดลงเมื่อเทียบกับปีก่อนหน้า</w:t>
      </w:r>
    </w:p>
    <w:p w14:paraId="7B9BF6D5" w14:textId="77777777" w:rsidR="00A50AED" w:rsidRDefault="00DE57D6" w:rsidP="00A50AED">
      <w:pPr>
        <w:pStyle w:val="10"/>
        <w:spacing w:before="120"/>
        <w:ind w:left="0"/>
        <w:contextualSpacing w:val="0"/>
        <w:jc w:val="both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b/>
          <w:bCs/>
          <w:cs/>
        </w:rPr>
        <w:t xml:space="preserve">4.กลยุทธ์ </w:t>
      </w:r>
    </w:p>
    <w:p w14:paraId="5F365AC8" w14:textId="11FD2B9A" w:rsidR="00DE57D6" w:rsidRDefault="00A50AED" w:rsidP="00A50AED">
      <w:pPr>
        <w:pStyle w:val="10"/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A50AED">
        <w:rPr>
          <w:rFonts w:ascii="TH SarabunIT๙" w:hAnsi="TH SarabunIT๙" w:cs="TH SarabunIT๙"/>
          <w:cs/>
        </w:rPr>
        <w:t>การจัด</w:t>
      </w:r>
      <w:r>
        <w:rPr>
          <w:rFonts w:ascii="TH SarabunIT๙" w:hAnsi="TH SarabunIT๙" w:cs="TH SarabunIT๙"/>
          <w:cs/>
        </w:rPr>
        <w:t>บริการอาชีวอนามัยสำหรับบุคลากรใ</w:t>
      </w:r>
      <w:r>
        <w:rPr>
          <w:rFonts w:ascii="TH SarabunIT๙" w:hAnsi="TH SarabunIT๙" w:cs="TH SarabunIT๙" w:hint="cs"/>
          <w:cs/>
        </w:rPr>
        <w:t>น</w:t>
      </w:r>
      <w:r w:rsidRPr="00A50AED">
        <w:rPr>
          <w:rFonts w:ascii="TH SarabunIT๙" w:hAnsi="TH SarabunIT๙" w:cs="TH SarabunIT๙"/>
          <w:cs/>
        </w:rPr>
        <w:t>โรงพยาบาล</w:t>
      </w:r>
    </w:p>
    <w:p w14:paraId="387E5CAE" w14:textId="369EB9BE" w:rsidR="00A50AED" w:rsidRDefault="00A50AED" w:rsidP="00A50AED">
      <w:pPr>
        <w:pStyle w:val="10"/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A50AED">
        <w:rPr>
          <w:rFonts w:ascii="TH SarabunIT๙" w:hAnsi="TH SarabunIT๙" w:cs="TH SarabunIT๙"/>
          <w:cs/>
        </w:rPr>
        <w:t>การจัดบริการอาชีวอนามัยสำหรับคนวัยทำงาน</w:t>
      </w:r>
    </w:p>
    <w:p w14:paraId="02487549" w14:textId="5087AE53" w:rsidR="00A50AED" w:rsidRPr="005E2138" w:rsidRDefault="00A50AED" w:rsidP="00A50AED">
      <w:pPr>
        <w:pStyle w:val="10"/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A50AED">
        <w:rPr>
          <w:rFonts w:ascii="TH SarabunIT๙" w:hAnsi="TH SarabunIT๙" w:cs="TH SarabunIT๙"/>
          <w:cs/>
        </w:rPr>
        <w:t>การจัดบริการเวชกรรมสิ่งแวดล้อม</w:t>
      </w:r>
    </w:p>
    <w:p w14:paraId="0D983C61" w14:textId="613034DC" w:rsidR="00876758" w:rsidRPr="005E2138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b/>
          <w:bCs/>
          <w:cs/>
        </w:rPr>
        <w:t>5</w:t>
      </w:r>
      <w:r w:rsidR="00876758" w:rsidRPr="005E2138">
        <w:rPr>
          <w:rFonts w:ascii="TH SarabunIT๙" w:hAnsi="TH SarabunIT๙" w:cs="TH SarabunIT๙"/>
          <w:b/>
          <w:bCs/>
          <w:cs/>
        </w:rPr>
        <w:t>.ผลการดำเนินงาน</w:t>
      </w:r>
    </w:p>
    <w:p w14:paraId="45A59948" w14:textId="77777777" w:rsidR="00A50AED" w:rsidRDefault="00A50AED" w:rsidP="00A50AED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</w:rPr>
      </w:pPr>
      <w:r w:rsidRPr="00A50AED">
        <w:rPr>
          <w:rFonts w:ascii="TH SarabunIT๙" w:hAnsi="TH SarabunIT๙" w:cs="TH SarabunIT๙"/>
          <w:cs/>
        </w:rPr>
        <w:t>รหัส.</w:t>
      </w:r>
      <w:r w:rsidRPr="00A50AED">
        <w:rPr>
          <w:rFonts w:ascii="TH SarabunIT๙" w:hAnsi="TH SarabunIT๙" w:cs="TH SarabunIT๙" w:hint="cs"/>
          <w:cs/>
        </w:rPr>
        <w:t>020612</w:t>
      </w:r>
      <w:r w:rsidRPr="00A50AED">
        <w:rPr>
          <w:rFonts w:ascii="TH SarabunIT๙" w:hAnsi="TH SarabunIT๙" w:cs="TH SarabunIT๙"/>
          <w:cs/>
        </w:rPr>
        <w:t>โครงการพัฒนางานผู้ป่วยนอก (การจัดบริการงานอาชีวอนามัยและสิ่งแวดล้อม)</w:t>
      </w:r>
      <w:r w:rsidR="00A33F22" w:rsidRPr="005E2138">
        <w:rPr>
          <w:rFonts w:ascii="TH SarabunIT๙" w:hAnsi="TH SarabunIT๙" w:cs="TH SarabunIT๙"/>
          <w:b/>
          <w:bCs/>
          <w:cs/>
        </w:rPr>
        <w:tab/>
      </w:r>
    </w:p>
    <w:p w14:paraId="61BA8D7F" w14:textId="7CF6341F" w:rsidR="00876758" w:rsidRPr="005E2138" w:rsidRDefault="00A33F22" w:rsidP="00A50AED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>5</w:t>
      </w:r>
      <w:r w:rsidR="00876758" w:rsidRPr="005E2138">
        <w:rPr>
          <w:rFonts w:ascii="TH SarabunIT๙" w:hAnsi="TH SarabunIT๙" w:cs="TH SarabunIT๙"/>
          <w:b/>
          <w:bCs/>
          <w:cs/>
        </w:rPr>
        <w:t>.1 เชิงปริมาณ</w:t>
      </w:r>
    </w:p>
    <w:tbl>
      <w:tblPr>
        <w:tblStyle w:val="a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976"/>
        <w:gridCol w:w="707"/>
        <w:gridCol w:w="849"/>
        <w:gridCol w:w="853"/>
        <w:gridCol w:w="851"/>
        <w:gridCol w:w="710"/>
        <w:gridCol w:w="851"/>
        <w:gridCol w:w="708"/>
        <w:gridCol w:w="782"/>
      </w:tblGrid>
      <w:tr w:rsidR="00307DB8" w:rsidRPr="005E2138" w14:paraId="4958ACA0" w14:textId="1AF07022" w:rsidTr="000012F8">
        <w:trPr>
          <w:trHeight w:val="820"/>
        </w:trPr>
        <w:tc>
          <w:tcPr>
            <w:tcW w:w="1603" w:type="pct"/>
            <w:vMerge w:val="restart"/>
          </w:tcPr>
          <w:p w14:paraId="0DBE866C" w14:textId="0825C594" w:rsidR="00A33F22" w:rsidRPr="005E2138" w:rsidRDefault="00FF4C0C" w:rsidP="00232AB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838" w:type="pct"/>
            <w:gridSpan w:val="2"/>
          </w:tcPr>
          <w:p w14:paraId="2E4C8A0C" w14:textId="7F1D244A" w:rsidR="00A33F22" w:rsidRPr="005E2138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917" w:type="pct"/>
            <w:gridSpan w:val="2"/>
          </w:tcPr>
          <w:p w14:paraId="1A99FF83" w14:textId="1D35401E" w:rsidR="00A33F22" w:rsidRPr="005E2138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839" w:type="pct"/>
            <w:gridSpan w:val="2"/>
          </w:tcPr>
          <w:p w14:paraId="0E45D9C7" w14:textId="1C5AC72E" w:rsidR="00A33F22" w:rsidRPr="005E2138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802" w:type="pct"/>
            <w:gridSpan w:val="2"/>
          </w:tcPr>
          <w:p w14:paraId="36E9B5CD" w14:textId="4D5A2984" w:rsidR="00A33F22" w:rsidRPr="005E2138" w:rsidRDefault="00A33F22" w:rsidP="000012F8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29131E" w:rsidRPr="005E2138" w14:paraId="318DDE7F" w14:textId="50B5A93C" w:rsidTr="006A6BD8">
        <w:tc>
          <w:tcPr>
            <w:tcW w:w="1603" w:type="pct"/>
            <w:vMerge/>
          </w:tcPr>
          <w:p w14:paraId="21F7C2E4" w14:textId="77777777" w:rsidR="00A33F22" w:rsidRPr="005E2138" w:rsidRDefault="00A33F2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1" w:type="pct"/>
          </w:tcPr>
          <w:p w14:paraId="38FC5EE6" w14:textId="0E1A27D8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57" w:type="pct"/>
          </w:tcPr>
          <w:p w14:paraId="44D16EA1" w14:textId="1519DCF5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59" w:type="pct"/>
          </w:tcPr>
          <w:p w14:paraId="50338D77" w14:textId="5D472BCF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58" w:type="pct"/>
          </w:tcPr>
          <w:p w14:paraId="16B28032" w14:textId="1C3E6DEF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382" w:type="pct"/>
          </w:tcPr>
          <w:p w14:paraId="1A65151A" w14:textId="02105C51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58" w:type="pct"/>
          </w:tcPr>
          <w:p w14:paraId="77EDF7A6" w14:textId="220C35E1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381" w:type="pct"/>
          </w:tcPr>
          <w:p w14:paraId="6B564CF9" w14:textId="4216134B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21" w:type="pct"/>
          </w:tcPr>
          <w:p w14:paraId="24CD14D5" w14:textId="497BBA3A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</w:tr>
      <w:tr w:rsidR="0029131E" w:rsidRPr="005E2138" w14:paraId="6500BBCE" w14:textId="45703359" w:rsidTr="006A6BD8">
        <w:tc>
          <w:tcPr>
            <w:tcW w:w="1603" w:type="pct"/>
          </w:tcPr>
          <w:p w14:paraId="6205F556" w14:textId="4C79DDD6" w:rsidR="00DF5BC8" w:rsidRPr="005E2138" w:rsidRDefault="00DF5BC8" w:rsidP="00DF5BC8">
            <w:pPr>
              <w:pStyle w:val="10"/>
              <w:spacing w:before="120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5BC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เจ้าหน้าที่ </w:t>
            </w:r>
            <w:proofErr w:type="spellStart"/>
            <w:r w:rsidRPr="00DF5BC8">
              <w:rPr>
                <w:rFonts w:ascii="TH SarabunIT๙" w:hAnsi="TH SarabunIT๙" w:cs="TH SarabunIT๙"/>
                <w:sz w:val="28"/>
                <w:szCs w:val="28"/>
                <w:cs/>
              </w:rPr>
              <w:t>คป</w:t>
            </w:r>
            <w:proofErr w:type="spellEnd"/>
            <w:r w:rsidRPr="00DF5BC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สอ.แม่เมาะ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ได้รับการตรวจสุขภาพ(คน)</w:t>
            </w:r>
          </w:p>
        </w:tc>
        <w:tc>
          <w:tcPr>
            <w:tcW w:w="381" w:type="pct"/>
          </w:tcPr>
          <w:p w14:paraId="19A1C979" w14:textId="1F555AF3" w:rsidR="00A33F22" w:rsidRPr="005E2138" w:rsidRDefault="006B05F4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151</w:t>
            </w:r>
          </w:p>
        </w:tc>
        <w:tc>
          <w:tcPr>
            <w:tcW w:w="457" w:type="pct"/>
          </w:tcPr>
          <w:p w14:paraId="6EBAE9A4" w14:textId="288EE7BB" w:rsidR="00A33F22" w:rsidRPr="005E2138" w:rsidRDefault="006B05F4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142</w:t>
            </w:r>
          </w:p>
        </w:tc>
        <w:tc>
          <w:tcPr>
            <w:tcW w:w="459" w:type="pct"/>
          </w:tcPr>
          <w:p w14:paraId="13A22BBF" w14:textId="0D5CC767" w:rsidR="00A33F22" w:rsidRPr="005E2138" w:rsidRDefault="006B05F4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215</w:t>
            </w:r>
          </w:p>
        </w:tc>
        <w:tc>
          <w:tcPr>
            <w:tcW w:w="458" w:type="pct"/>
          </w:tcPr>
          <w:p w14:paraId="4F74F8E8" w14:textId="3B5A856C" w:rsidR="00A33F22" w:rsidRPr="005E2138" w:rsidRDefault="006B05F4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202</w:t>
            </w:r>
          </w:p>
        </w:tc>
        <w:tc>
          <w:tcPr>
            <w:tcW w:w="382" w:type="pct"/>
          </w:tcPr>
          <w:p w14:paraId="557DB0CD" w14:textId="1ABD5342" w:rsidR="00A33F22" w:rsidRPr="005E2138" w:rsidRDefault="006B05F4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173</w:t>
            </w:r>
          </w:p>
        </w:tc>
        <w:tc>
          <w:tcPr>
            <w:tcW w:w="458" w:type="pct"/>
          </w:tcPr>
          <w:p w14:paraId="51F47E1D" w14:textId="6C2FC857" w:rsidR="00A33F22" w:rsidRPr="005E2138" w:rsidRDefault="006B05F4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169</w:t>
            </w:r>
          </w:p>
        </w:tc>
        <w:tc>
          <w:tcPr>
            <w:tcW w:w="381" w:type="pct"/>
          </w:tcPr>
          <w:p w14:paraId="2B970FFA" w14:textId="0025A8BF" w:rsidR="00A33F22" w:rsidRPr="005E2138" w:rsidRDefault="006B05F4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222</w:t>
            </w:r>
          </w:p>
        </w:tc>
        <w:tc>
          <w:tcPr>
            <w:tcW w:w="421" w:type="pct"/>
          </w:tcPr>
          <w:p w14:paraId="5D4CC3CF" w14:textId="3FC75385" w:rsidR="00A33F22" w:rsidRPr="005E2138" w:rsidRDefault="006B05F4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205</w:t>
            </w:r>
          </w:p>
        </w:tc>
      </w:tr>
      <w:tr w:rsidR="0029131E" w:rsidRPr="005E2138" w14:paraId="3DA072FC" w14:textId="40F9C7B0" w:rsidTr="006A6BD8">
        <w:tc>
          <w:tcPr>
            <w:tcW w:w="1603" w:type="pct"/>
          </w:tcPr>
          <w:p w14:paraId="2591A4F7" w14:textId="0F9F75B1" w:rsidR="00DF5BC8" w:rsidRPr="005E2138" w:rsidRDefault="00DF5BC8" w:rsidP="00DF5BC8">
            <w:pPr>
              <w:pStyle w:val="10"/>
              <w:spacing w:before="120"/>
              <w:ind w:left="0"/>
              <w:contextualSpacing w:val="0"/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คนงานในสถา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ประกอบการเขตพื้นที่ อำเภอแม่เมาะ</w:t>
            </w:r>
            <w:r w:rsidRPr="00DF5BC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เชิงรุก</w:t>
            </w:r>
          </w:p>
        </w:tc>
        <w:tc>
          <w:tcPr>
            <w:tcW w:w="381" w:type="pct"/>
          </w:tcPr>
          <w:p w14:paraId="5F7265CE" w14:textId="77777777" w:rsidR="00A33F22" w:rsidRPr="005E2138" w:rsidRDefault="00A33F22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42B87404" w14:textId="17A99949" w:rsidR="00A33F22" w:rsidRPr="005E2138" w:rsidRDefault="006A6BD8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459" w:type="pct"/>
          </w:tcPr>
          <w:p w14:paraId="394791AC" w14:textId="77777777" w:rsidR="00A33F22" w:rsidRPr="005E2138" w:rsidRDefault="00A33F22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8" w:type="pct"/>
          </w:tcPr>
          <w:p w14:paraId="09AC539F" w14:textId="606A3758" w:rsidR="00A33F22" w:rsidRPr="005E2138" w:rsidRDefault="006A6BD8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157</w:t>
            </w:r>
          </w:p>
        </w:tc>
        <w:tc>
          <w:tcPr>
            <w:tcW w:w="382" w:type="pct"/>
          </w:tcPr>
          <w:p w14:paraId="3310AFF6" w14:textId="77777777" w:rsidR="00A33F22" w:rsidRPr="005E2138" w:rsidRDefault="00A33F22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8" w:type="pct"/>
          </w:tcPr>
          <w:p w14:paraId="223B48DC" w14:textId="65DA2327" w:rsidR="00A33F22" w:rsidRPr="005E2138" w:rsidRDefault="006A6BD8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381" w:type="pct"/>
          </w:tcPr>
          <w:p w14:paraId="5766E741" w14:textId="77777777" w:rsidR="00A33F22" w:rsidRPr="005E2138" w:rsidRDefault="00A33F22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1" w:type="pct"/>
          </w:tcPr>
          <w:p w14:paraId="21C27F75" w14:textId="7C83767E" w:rsidR="00A33F22" w:rsidRPr="005E2138" w:rsidRDefault="006A6BD8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</w:tr>
      <w:tr w:rsidR="0029131E" w:rsidRPr="005E2138" w14:paraId="12846EC5" w14:textId="1B064072" w:rsidTr="006A6BD8">
        <w:tc>
          <w:tcPr>
            <w:tcW w:w="1603" w:type="pct"/>
          </w:tcPr>
          <w:p w14:paraId="24D703A3" w14:textId="7372C257" w:rsidR="00DF5BC8" w:rsidRPr="005E2138" w:rsidRDefault="00DF5BC8" w:rsidP="00DF5BC8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5BC8">
              <w:rPr>
                <w:rFonts w:ascii="TH SarabunIT๙" w:hAnsi="TH SarabunIT๙" w:cs="TH SarabunIT๙"/>
                <w:sz w:val="28"/>
                <w:szCs w:val="28"/>
                <w:cs/>
              </w:rPr>
              <w:t>คนงานในสถานประกอบการ เขต พื้นที่ อำเภอแม่เมาะ  เชิงรับ</w:t>
            </w:r>
          </w:p>
        </w:tc>
        <w:tc>
          <w:tcPr>
            <w:tcW w:w="381" w:type="pct"/>
          </w:tcPr>
          <w:p w14:paraId="67B33CB5" w14:textId="77777777" w:rsidR="00A33F22" w:rsidRPr="005E2138" w:rsidRDefault="00A33F22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622CEA4E" w14:textId="0A425702" w:rsidR="00A33F22" w:rsidRPr="005E2138" w:rsidRDefault="005933E3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1221</w:t>
            </w:r>
          </w:p>
        </w:tc>
        <w:tc>
          <w:tcPr>
            <w:tcW w:w="459" w:type="pct"/>
          </w:tcPr>
          <w:p w14:paraId="7025AA85" w14:textId="77777777" w:rsidR="00A33F22" w:rsidRPr="005E2138" w:rsidRDefault="00A33F22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8" w:type="pct"/>
          </w:tcPr>
          <w:p w14:paraId="700B97A4" w14:textId="2E10A7A5" w:rsidR="00A33F22" w:rsidRPr="005E2138" w:rsidRDefault="005933E3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651</w:t>
            </w:r>
          </w:p>
        </w:tc>
        <w:tc>
          <w:tcPr>
            <w:tcW w:w="382" w:type="pct"/>
          </w:tcPr>
          <w:p w14:paraId="07C55B01" w14:textId="77777777" w:rsidR="00A33F22" w:rsidRPr="005E2138" w:rsidRDefault="00A33F22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8" w:type="pct"/>
          </w:tcPr>
          <w:p w14:paraId="3940E28C" w14:textId="4FFC2198" w:rsidR="00A33F22" w:rsidRPr="005E2138" w:rsidRDefault="005933E3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336</w:t>
            </w:r>
          </w:p>
        </w:tc>
        <w:tc>
          <w:tcPr>
            <w:tcW w:w="381" w:type="pct"/>
          </w:tcPr>
          <w:p w14:paraId="093FDCA5" w14:textId="77777777" w:rsidR="00A33F22" w:rsidRPr="005E2138" w:rsidRDefault="00A33F22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1" w:type="pct"/>
          </w:tcPr>
          <w:p w14:paraId="720059DD" w14:textId="0DF5C293" w:rsidR="00A33F22" w:rsidRPr="005E2138" w:rsidRDefault="00C528E2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</w:p>
        </w:tc>
        <w:bookmarkStart w:id="0" w:name="_GoBack"/>
        <w:bookmarkEnd w:id="0"/>
      </w:tr>
      <w:tr w:rsidR="0029131E" w:rsidRPr="005E2138" w14:paraId="077CACB4" w14:textId="77777777" w:rsidTr="006A6BD8">
        <w:tc>
          <w:tcPr>
            <w:tcW w:w="1603" w:type="pct"/>
          </w:tcPr>
          <w:p w14:paraId="6DA6702F" w14:textId="54FA2711" w:rsidR="00DF5BC8" w:rsidRPr="00DF5BC8" w:rsidRDefault="00DF5BC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ประชาชนในพื้นที่ได้รับการตรวจเฝ้าระวังสุขภาพ</w:t>
            </w:r>
          </w:p>
        </w:tc>
        <w:tc>
          <w:tcPr>
            <w:tcW w:w="381" w:type="pct"/>
          </w:tcPr>
          <w:p w14:paraId="252AA121" w14:textId="77777777" w:rsidR="00DF5BC8" w:rsidRPr="005E2138" w:rsidRDefault="00DF5BC8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6F7431BF" w14:textId="16A1B2B4" w:rsidR="00DF5BC8" w:rsidRPr="005E2138" w:rsidRDefault="005933E3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2832</w:t>
            </w:r>
          </w:p>
        </w:tc>
        <w:tc>
          <w:tcPr>
            <w:tcW w:w="459" w:type="pct"/>
          </w:tcPr>
          <w:p w14:paraId="57A56685" w14:textId="77777777" w:rsidR="00DF5BC8" w:rsidRPr="005E2138" w:rsidRDefault="00DF5BC8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8" w:type="pct"/>
          </w:tcPr>
          <w:p w14:paraId="7F5AD926" w14:textId="54516387" w:rsidR="00DF5BC8" w:rsidRPr="005E2138" w:rsidRDefault="005933E3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2651</w:t>
            </w:r>
          </w:p>
        </w:tc>
        <w:tc>
          <w:tcPr>
            <w:tcW w:w="382" w:type="pct"/>
          </w:tcPr>
          <w:p w14:paraId="5B498907" w14:textId="77777777" w:rsidR="00DF5BC8" w:rsidRPr="005E2138" w:rsidRDefault="00DF5BC8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8" w:type="pct"/>
          </w:tcPr>
          <w:p w14:paraId="2F1AC60F" w14:textId="51641E77" w:rsidR="00DF5BC8" w:rsidRPr="005E2138" w:rsidRDefault="005933E3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851</w:t>
            </w:r>
          </w:p>
        </w:tc>
        <w:tc>
          <w:tcPr>
            <w:tcW w:w="381" w:type="pct"/>
          </w:tcPr>
          <w:p w14:paraId="312CF23C" w14:textId="77777777" w:rsidR="00DF5BC8" w:rsidRPr="005E2138" w:rsidRDefault="00DF5BC8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1" w:type="pct"/>
          </w:tcPr>
          <w:p w14:paraId="2455B7E6" w14:textId="08F18EB4" w:rsidR="00DF5BC8" w:rsidRPr="005E2138" w:rsidRDefault="005933E3" w:rsidP="000012F8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3388</w:t>
            </w:r>
          </w:p>
        </w:tc>
      </w:tr>
    </w:tbl>
    <w:p w14:paraId="1C96E3FD" w14:textId="77777777" w:rsidR="000C5745" w:rsidRPr="005E2138" w:rsidRDefault="000C5745" w:rsidP="002438EB">
      <w:pPr>
        <w:pStyle w:val="10"/>
        <w:spacing w:line="276" w:lineRule="auto"/>
        <w:ind w:left="780"/>
        <w:rPr>
          <w:rFonts w:ascii="TH SarabunIT๙" w:hAnsi="TH SarabunIT๙" w:cs="TH SarabunIT๙"/>
          <w:b/>
          <w:bCs/>
          <w:sz w:val="8"/>
          <w:szCs w:val="8"/>
        </w:rPr>
      </w:pPr>
    </w:p>
    <w:p w14:paraId="2E34828B" w14:textId="21B88C9A" w:rsidR="00232AB2" w:rsidRDefault="00DF5BC8" w:rsidP="00587A9D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A33F22" w:rsidRPr="005E2138">
        <w:rPr>
          <w:rFonts w:ascii="TH SarabunIT๙" w:hAnsi="TH SarabunIT๙" w:cs="TH SarabunIT๙"/>
          <w:b/>
          <w:bCs/>
          <w:cs/>
        </w:rPr>
        <w:t>5</w:t>
      </w:r>
      <w:r w:rsidR="00232AB2" w:rsidRPr="005E2138">
        <w:rPr>
          <w:rFonts w:ascii="TH SarabunIT๙" w:hAnsi="TH SarabunIT๙" w:cs="TH SarabunIT๙"/>
          <w:b/>
          <w:bCs/>
          <w:cs/>
        </w:rPr>
        <w:t xml:space="preserve">.2เชิงคุณภาพ </w:t>
      </w:r>
    </w:p>
    <w:p w14:paraId="3BCF072A" w14:textId="7EAAAE38" w:rsidR="002C6EC1" w:rsidRDefault="002C6EC1" w:rsidP="00587A9D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ไม่พบอัตราป่วยด้วยโรคจากการทำงานในบุคลากร </w:t>
      </w:r>
      <w:proofErr w:type="spellStart"/>
      <w:r>
        <w:rPr>
          <w:rFonts w:ascii="TH SarabunIT๙" w:hAnsi="TH SarabunIT๙" w:cs="TH SarabunIT๙" w:hint="cs"/>
          <w:cs/>
        </w:rPr>
        <w:t>คป</w:t>
      </w:r>
      <w:proofErr w:type="spellEnd"/>
      <w:r>
        <w:rPr>
          <w:rFonts w:ascii="TH SarabunIT๙" w:hAnsi="TH SarabunIT๙" w:cs="TH SarabunIT๙" w:hint="cs"/>
          <w:cs/>
        </w:rPr>
        <w:t>สอ แม่เมาะ</w:t>
      </w:r>
    </w:p>
    <w:p w14:paraId="4F90BCE0" w14:textId="2792062A" w:rsidR="002C6EC1" w:rsidRDefault="002C6EC1" w:rsidP="00587A9D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2.</w:t>
      </w:r>
      <w:r w:rsidR="00C52546">
        <w:rPr>
          <w:rFonts w:ascii="TH SarabunIT๙" w:hAnsi="TH SarabunIT๙" w:cs="TH SarabunIT๙" w:hint="cs"/>
          <w:cs/>
        </w:rPr>
        <w:t>ไม่พบ</w:t>
      </w:r>
      <w:r>
        <w:rPr>
          <w:rFonts w:ascii="TH SarabunIT๙" w:hAnsi="TH SarabunIT๙" w:cs="TH SarabunIT๙" w:hint="cs"/>
          <w:cs/>
        </w:rPr>
        <w:t>อัตราป่วยด้วยโรคจากสิ่งแวดล้อม จากผลการตรวจเฝ้าระวังสุขภาพประชาชน</w:t>
      </w:r>
    </w:p>
    <w:p w14:paraId="3682E351" w14:textId="77777777" w:rsidR="00987D1D" w:rsidRDefault="00987D1D" w:rsidP="00587A9D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</w:p>
    <w:p w14:paraId="56576FB1" w14:textId="77777777" w:rsidR="00987D1D" w:rsidRDefault="00987D1D" w:rsidP="00587A9D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</w:p>
    <w:p w14:paraId="7364CE43" w14:textId="77777777" w:rsidR="00987D1D" w:rsidRDefault="00987D1D" w:rsidP="00587A9D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</w:p>
    <w:p w14:paraId="3FF6B674" w14:textId="77777777" w:rsidR="00587A9D" w:rsidRPr="005E2138" w:rsidRDefault="00587A9D" w:rsidP="00587A9D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</w:p>
    <w:p w14:paraId="45EC47F4" w14:textId="3B286F7C" w:rsidR="00232AB2" w:rsidRPr="005E2138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5E2138">
        <w:rPr>
          <w:rFonts w:ascii="TH SarabunIT๙" w:hAnsi="TH SarabunIT๙" w:cs="TH SarabunIT๙"/>
          <w:b/>
          <w:bCs/>
        </w:rPr>
        <w:t>6</w:t>
      </w:r>
      <w:r w:rsidR="00232AB2" w:rsidRPr="005E2138">
        <w:rPr>
          <w:rFonts w:ascii="TH SarabunIT๙" w:hAnsi="TH SarabunIT๙" w:cs="TH SarabunIT๙"/>
          <w:b/>
          <w:bCs/>
        </w:rPr>
        <w:t>.</w:t>
      </w:r>
      <w:r w:rsidR="00232AB2" w:rsidRPr="005E2138">
        <w:rPr>
          <w:rFonts w:ascii="TH SarabunIT๙" w:hAnsi="TH SarabunIT๙" w:cs="TH SarabunIT๙"/>
          <w:b/>
          <w:bCs/>
          <w:cs/>
        </w:rPr>
        <w:t>ปัญหาและแนวทางการดำเนินงาน</w:t>
      </w:r>
      <w:r w:rsidR="002D207C" w:rsidRPr="005E2138">
        <w:rPr>
          <w:rFonts w:ascii="TH SarabunIT๙" w:hAnsi="TH SarabunIT๙" w:cs="TH SarabunIT๙"/>
          <w:b/>
          <w:bCs/>
          <w:cs/>
        </w:rPr>
        <w:t>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232AB2" w:rsidRPr="005E2138" w14:paraId="486A2865" w14:textId="77777777" w:rsidTr="00037122">
        <w:tc>
          <w:tcPr>
            <w:tcW w:w="3823" w:type="dxa"/>
          </w:tcPr>
          <w:p w14:paraId="75341ECA" w14:textId="50A75E62" w:rsidR="00232AB2" w:rsidRPr="005E2138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2138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5238" w:type="dxa"/>
          </w:tcPr>
          <w:p w14:paraId="6B8E2D3B" w14:textId="3FDCC7B8" w:rsidR="00232AB2" w:rsidRPr="005E2138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2138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232AB2" w:rsidRPr="005E2138" w14:paraId="74147A5E" w14:textId="77777777" w:rsidTr="00037122">
        <w:tc>
          <w:tcPr>
            <w:tcW w:w="3823" w:type="dxa"/>
          </w:tcPr>
          <w:p w14:paraId="2B9C7D30" w14:textId="77777777" w:rsidR="00232AB2" w:rsidRPr="005E2138" w:rsidRDefault="00232AB2" w:rsidP="002C6EC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5238" w:type="dxa"/>
          </w:tcPr>
          <w:p w14:paraId="2D7B73C1" w14:textId="25C1A0A1" w:rsidR="00232AB2" w:rsidRPr="005E2138" w:rsidRDefault="00232AB2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</w:tc>
      </w:tr>
      <w:tr w:rsidR="00987D1D" w:rsidRPr="005E2138" w14:paraId="5A7D435B" w14:textId="77777777" w:rsidTr="00037122">
        <w:tc>
          <w:tcPr>
            <w:tcW w:w="3823" w:type="dxa"/>
          </w:tcPr>
          <w:p w14:paraId="43AE44C8" w14:textId="77777777" w:rsidR="00987D1D" w:rsidRPr="005E2138" w:rsidRDefault="00987D1D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8" w:type="dxa"/>
          </w:tcPr>
          <w:p w14:paraId="0F91768A" w14:textId="77777777" w:rsidR="00987D1D" w:rsidRPr="005E2138" w:rsidRDefault="00987D1D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</w:tr>
    </w:tbl>
    <w:p w14:paraId="58BE98F8" w14:textId="77777777" w:rsidR="00E94ED4" w:rsidRPr="005E2138" w:rsidRDefault="00E94ED4" w:rsidP="00B407F9">
      <w:pPr>
        <w:pStyle w:val="10"/>
        <w:ind w:left="2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3887E502" w14:textId="55FFACEF" w:rsidR="00E94ED4" w:rsidRPr="005E2138" w:rsidRDefault="00502C7D" w:rsidP="00307DB8">
      <w:pPr>
        <w:pStyle w:val="10"/>
        <w:ind w:left="240"/>
        <w:jc w:val="left"/>
        <w:rPr>
          <w:rFonts w:ascii="TH SarabunIT๙" w:hAnsi="TH SarabunIT๙" w:cs="TH SarabunIT๙"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="00037122" w:rsidRPr="005E2138">
        <w:rPr>
          <w:rFonts w:ascii="TH SarabunIT๙" w:hAnsi="TH SarabunIT๙" w:cs="TH SarabunIT๙"/>
          <w:b/>
          <w:bCs/>
          <w:cs/>
        </w:rPr>
        <w:t xml:space="preserve">         </w:t>
      </w:r>
      <w:r w:rsidR="00401855" w:rsidRPr="005E2138">
        <w:rPr>
          <w:rFonts w:ascii="TH SarabunIT๙" w:hAnsi="TH SarabunIT๙" w:cs="TH SarabunIT๙"/>
          <w:cs/>
        </w:rPr>
        <w:t>ผู้</w:t>
      </w:r>
      <w:r w:rsidR="009E4C84" w:rsidRPr="005E2138">
        <w:rPr>
          <w:rFonts w:ascii="TH SarabunIT๙" w:hAnsi="TH SarabunIT๙" w:cs="TH SarabunIT๙"/>
          <w:cs/>
        </w:rPr>
        <w:t>รับผิดชอบ</w:t>
      </w:r>
      <w:r w:rsidR="00037122" w:rsidRPr="005E2138">
        <w:rPr>
          <w:rFonts w:ascii="TH SarabunIT๙" w:hAnsi="TH SarabunIT๙" w:cs="TH SarabunIT๙"/>
          <w:cs/>
        </w:rPr>
        <w:t xml:space="preserve">     </w:t>
      </w:r>
      <w:r w:rsidRPr="005E2138">
        <w:rPr>
          <w:rFonts w:ascii="TH SarabunIT๙" w:hAnsi="TH SarabunIT๙" w:cs="TH SarabunIT๙"/>
          <w:cs/>
        </w:rPr>
        <w:t>......</w:t>
      </w:r>
      <w:r w:rsidR="002C6EC1">
        <w:rPr>
          <w:rFonts w:ascii="TH SarabunIT๙" w:hAnsi="TH SarabunIT๙" w:cs="TH SarabunIT๙" w:hint="cs"/>
          <w:cs/>
        </w:rPr>
        <w:t>...นางสุภาวดี ยิ้มบางอ้อ.........................</w:t>
      </w:r>
    </w:p>
    <w:p w14:paraId="506958EA" w14:textId="78CF93D4" w:rsidR="00502C7D" w:rsidRPr="005E2138" w:rsidRDefault="00502C7D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ตำแหน่ง</w:t>
      </w:r>
      <w:r w:rsidR="000A2DCA" w:rsidRPr="005E2138">
        <w:rPr>
          <w:rFonts w:ascii="TH SarabunIT๙" w:hAnsi="TH SarabunIT๙" w:cs="TH SarabunIT๙"/>
          <w:cs/>
        </w:rPr>
        <w:tab/>
        <w:t>..........</w:t>
      </w:r>
      <w:r w:rsidR="002C6EC1">
        <w:rPr>
          <w:rFonts w:ascii="TH SarabunIT๙" w:hAnsi="TH SarabunIT๙" w:cs="TH SarabunIT๙" w:hint="cs"/>
          <w:cs/>
        </w:rPr>
        <w:t>พยาบาลวิชาชีพชำนาญการ</w:t>
      </w:r>
      <w:r w:rsidR="000A2DCA" w:rsidRPr="005E2138">
        <w:rPr>
          <w:rFonts w:ascii="TH SarabunIT๙" w:hAnsi="TH SarabunIT๙" w:cs="TH SarabunIT๙"/>
          <w:cs/>
        </w:rPr>
        <w:t>......................</w:t>
      </w:r>
    </w:p>
    <w:p w14:paraId="36B184D3" w14:textId="5187D0E5" w:rsidR="00483CA4" w:rsidRPr="005E2138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กลุ่มงาน</w:t>
      </w:r>
      <w:r w:rsidRPr="005E2138">
        <w:rPr>
          <w:rFonts w:ascii="TH SarabunIT๙" w:hAnsi="TH SarabunIT๙" w:cs="TH SarabunIT๙"/>
          <w:cs/>
        </w:rPr>
        <w:tab/>
        <w:t>...........</w:t>
      </w:r>
      <w:r w:rsidR="002C6EC1">
        <w:rPr>
          <w:rFonts w:ascii="TH SarabunIT๙" w:hAnsi="TH SarabunIT๙" w:cs="TH SarabunIT๙" w:hint="cs"/>
          <w:cs/>
        </w:rPr>
        <w:t>ผู้ป่วยนอก</w:t>
      </w:r>
      <w:r w:rsidRPr="005E2138">
        <w:rPr>
          <w:rFonts w:ascii="TH SarabunIT๙" w:hAnsi="TH SarabunIT๙" w:cs="TH SarabunIT๙"/>
          <w:cs/>
        </w:rPr>
        <w:t>.............................</w:t>
      </w:r>
    </w:p>
    <w:p w14:paraId="7484E504" w14:textId="7FC49164" w:rsidR="008C1779" w:rsidRPr="005E2138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โทร</w:t>
      </w:r>
      <w:r w:rsidR="00021793" w:rsidRPr="005E2138">
        <w:rPr>
          <w:rFonts w:ascii="TH SarabunIT๙" w:hAnsi="TH SarabunIT๙" w:cs="TH SarabunIT๙"/>
          <w:cs/>
        </w:rPr>
        <w:t>ศัพท์</w:t>
      </w:r>
      <w:r w:rsidR="000A2DCA" w:rsidRPr="005E2138">
        <w:rPr>
          <w:rFonts w:ascii="TH SarabunIT๙" w:hAnsi="TH SarabunIT๙" w:cs="TH SarabunIT๙"/>
          <w:cs/>
        </w:rPr>
        <w:tab/>
        <w:t>............</w:t>
      </w:r>
      <w:r w:rsidR="002C6EC1">
        <w:rPr>
          <w:rFonts w:ascii="TH SarabunIT๙" w:hAnsi="TH SarabunIT๙" w:cs="TH SarabunIT๙" w:hint="cs"/>
          <w:cs/>
        </w:rPr>
        <w:t>0866589595</w:t>
      </w:r>
      <w:r w:rsidR="000A2DCA" w:rsidRPr="005E2138">
        <w:rPr>
          <w:rFonts w:ascii="TH SarabunIT๙" w:hAnsi="TH SarabunIT๙" w:cs="TH SarabunIT๙"/>
          <w:cs/>
        </w:rPr>
        <w:t>.............</w:t>
      </w:r>
      <w:r w:rsidRPr="005E2138">
        <w:rPr>
          <w:rFonts w:ascii="TH SarabunIT๙" w:hAnsi="TH SarabunIT๙" w:cs="TH SarabunIT๙"/>
          <w:cs/>
        </w:rPr>
        <w:t xml:space="preserve"> </w:t>
      </w:r>
    </w:p>
    <w:p w14:paraId="2952CCC1" w14:textId="39E8C5CF" w:rsidR="00E94ED4" w:rsidRPr="005E2138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</w:rPr>
        <w:t>e-mail</w:t>
      </w:r>
      <w:r w:rsidR="000A2DCA" w:rsidRPr="005E2138">
        <w:rPr>
          <w:rFonts w:ascii="TH SarabunIT๙" w:hAnsi="TH SarabunIT๙" w:cs="TH SarabunIT๙"/>
          <w:cs/>
        </w:rPr>
        <w:tab/>
        <w:t>.......</w:t>
      </w:r>
      <w:r w:rsidR="002C6EC1">
        <w:rPr>
          <w:rFonts w:ascii="TH SarabunIT๙" w:hAnsi="TH SarabunIT๙" w:cs="TH SarabunIT๙"/>
        </w:rPr>
        <w:t>goo_kikky@hotmail.com</w:t>
      </w:r>
      <w:r w:rsidR="000A2DCA" w:rsidRPr="005E2138">
        <w:rPr>
          <w:rFonts w:ascii="TH SarabunIT๙" w:hAnsi="TH SarabunIT๙" w:cs="TH SarabunIT๙"/>
          <w:cs/>
        </w:rPr>
        <w:t>...............</w:t>
      </w:r>
    </w:p>
    <w:p w14:paraId="6885DD28" w14:textId="5A8DCC1F" w:rsidR="009607DB" w:rsidRPr="005E2138" w:rsidRDefault="008C1779" w:rsidP="00B407F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cs/>
        </w:rPr>
        <w:t>วัน/เดือน/ปี</w:t>
      </w:r>
      <w:r w:rsidR="000A2DCA" w:rsidRPr="005E2138">
        <w:rPr>
          <w:rFonts w:ascii="TH SarabunIT๙" w:hAnsi="TH SarabunIT๙" w:cs="TH SarabunIT๙"/>
          <w:cs/>
        </w:rPr>
        <w:tab/>
      </w:r>
      <w:r w:rsidRPr="005E2138">
        <w:rPr>
          <w:rFonts w:ascii="TH SarabunIT๙" w:hAnsi="TH SarabunIT๙" w:cs="TH SarabunIT๙"/>
          <w:cs/>
        </w:rPr>
        <w:t>............</w:t>
      </w:r>
      <w:r w:rsidR="002C6EC1">
        <w:rPr>
          <w:rFonts w:ascii="TH SarabunIT๙" w:hAnsi="TH SarabunIT๙" w:cs="TH SarabunIT๙"/>
        </w:rPr>
        <w:t xml:space="preserve">23 </w:t>
      </w:r>
      <w:r w:rsidR="002C6EC1">
        <w:rPr>
          <w:rFonts w:ascii="TH SarabunIT๙" w:hAnsi="TH SarabunIT๙" w:cs="TH SarabunIT๙" w:hint="cs"/>
          <w:cs/>
        </w:rPr>
        <w:t>สค.</w:t>
      </w:r>
      <w:r w:rsidR="002C6EC1">
        <w:rPr>
          <w:rFonts w:ascii="TH SarabunIT๙" w:hAnsi="TH SarabunIT๙" w:cs="TH SarabunIT๙"/>
        </w:rPr>
        <w:t xml:space="preserve"> 2565</w:t>
      </w:r>
      <w:r w:rsidRPr="005E2138">
        <w:rPr>
          <w:rFonts w:ascii="TH SarabunIT๙" w:hAnsi="TH SarabunIT๙" w:cs="TH SarabunIT๙"/>
          <w:cs/>
        </w:rPr>
        <w:t>.................................</w:t>
      </w:r>
    </w:p>
    <w:p w14:paraId="72822796" w14:textId="37403C34" w:rsidR="009607DB" w:rsidRPr="005E2138" w:rsidRDefault="009607DB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CFC3D01" w14:textId="77777777" w:rsidR="00DB6998" w:rsidRPr="005E2138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sectPr w:rsidR="00DB6998" w:rsidRPr="005E2138" w:rsidSect="00A24EF7"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9003" w14:textId="77777777" w:rsidR="00CC04D0" w:rsidRDefault="00CC04D0" w:rsidP="00C26467">
      <w:r>
        <w:separator/>
      </w:r>
    </w:p>
  </w:endnote>
  <w:endnote w:type="continuationSeparator" w:id="0">
    <w:p w14:paraId="51206864" w14:textId="77777777" w:rsidR="00CC04D0" w:rsidRDefault="00CC04D0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07A5748F" w:rsidR="00873799" w:rsidRPr="00A82AE4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ascii="TH SarabunIT๙" w:hAnsi="TH SarabunIT๙" w:cs="TH SarabunIT๙"/>
        <w:color w:val="000000" w:themeColor="text1"/>
        <w:sz w:val="28"/>
        <w:szCs w:val="28"/>
      </w:rPr>
    </w:pP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="00876758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รอบ </w:t>
    </w:r>
    <w:r w:rsidR="006F69ED">
      <w:rPr>
        <w:rFonts w:ascii="TH SarabunIT๙" w:hAnsi="TH SarabunIT๙" w:cs="TH SarabunIT๙" w:hint="cs"/>
        <w:color w:val="000000" w:themeColor="text1"/>
        <w:sz w:val="28"/>
        <w:szCs w:val="28"/>
        <w:cs/>
        <w:lang w:val="en-US"/>
      </w:rPr>
      <w:t>12</w:t>
    </w:r>
    <w:r w:rsidR="00876758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 เดือน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proofErr w:type="spellStart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</w:t>
    </w:r>
    <w:proofErr w:type="spellEnd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สอ.แม่เมาะ</w:t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tab/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หน้า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begin"/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instrText>PAGE   \* MERGEFORMAT</w:instrTex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separate"/>
    </w:r>
    <w:r w:rsidR="00C52546">
      <w:rPr>
        <w:rFonts w:ascii="TH SarabunIT๙" w:hAnsi="TH SarabunIT๙" w:cs="TH SarabunIT๙"/>
        <w:noProof/>
        <w:color w:val="000000" w:themeColor="text1"/>
        <w:sz w:val="28"/>
        <w:szCs w:val="28"/>
        <w:cs/>
      </w:rPr>
      <w:t>1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end"/>
    </w:r>
    <w:r w:rsidR="009607DB" w:rsidRPr="00A82AE4">
      <w:rPr>
        <w:rFonts w:ascii="TH SarabunIT๙" w:eastAsia="Times New Roman" w:hAnsi="TH SarabunIT๙" w:cs="TH SarabunIT๙"/>
        <w:color w:val="000000" w:themeColor="text1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77FD5" w14:textId="77777777" w:rsidR="00CC04D0" w:rsidRDefault="00CC04D0" w:rsidP="00C26467">
      <w:r>
        <w:separator/>
      </w:r>
    </w:p>
  </w:footnote>
  <w:footnote w:type="continuationSeparator" w:id="0">
    <w:p w14:paraId="66574B34" w14:textId="77777777" w:rsidR="00CC04D0" w:rsidRDefault="00CC04D0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7B2C"/>
    <w:multiLevelType w:val="hybridMultilevel"/>
    <w:tmpl w:val="40020A5E"/>
    <w:lvl w:ilvl="0" w:tplc="93FA807A">
      <w:numFmt w:val="bullet"/>
      <w:lvlText w:val="-"/>
      <w:lvlJc w:val="left"/>
      <w:pPr>
        <w:ind w:left="18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12F8"/>
    <w:rsid w:val="000036F9"/>
    <w:rsid w:val="00011DEB"/>
    <w:rsid w:val="00017324"/>
    <w:rsid w:val="00021793"/>
    <w:rsid w:val="00022DF4"/>
    <w:rsid w:val="000276F4"/>
    <w:rsid w:val="000348A5"/>
    <w:rsid w:val="00037122"/>
    <w:rsid w:val="0004252B"/>
    <w:rsid w:val="00051343"/>
    <w:rsid w:val="00051926"/>
    <w:rsid w:val="00055779"/>
    <w:rsid w:val="00063CF0"/>
    <w:rsid w:val="00067A20"/>
    <w:rsid w:val="00072BD6"/>
    <w:rsid w:val="00076DB0"/>
    <w:rsid w:val="000816EF"/>
    <w:rsid w:val="0009017D"/>
    <w:rsid w:val="000936B8"/>
    <w:rsid w:val="000A05C4"/>
    <w:rsid w:val="000A2DCA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21542"/>
    <w:rsid w:val="00134008"/>
    <w:rsid w:val="00135C2F"/>
    <w:rsid w:val="0015001A"/>
    <w:rsid w:val="00151656"/>
    <w:rsid w:val="00163B75"/>
    <w:rsid w:val="00182DF8"/>
    <w:rsid w:val="00192A2C"/>
    <w:rsid w:val="001B50A2"/>
    <w:rsid w:val="001B635D"/>
    <w:rsid w:val="001C284A"/>
    <w:rsid w:val="001D30C9"/>
    <w:rsid w:val="001D71A5"/>
    <w:rsid w:val="00201DE2"/>
    <w:rsid w:val="0022399A"/>
    <w:rsid w:val="00232AB2"/>
    <w:rsid w:val="002438EB"/>
    <w:rsid w:val="00251203"/>
    <w:rsid w:val="00257323"/>
    <w:rsid w:val="00257FF6"/>
    <w:rsid w:val="002753F6"/>
    <w:rsid w:val="002773F5"/>
    <w:rsid w:val="00282643"/>
    <w:rsid w:val="00286CC3"/>
    <w:rsid w:val="0029131E"/>
    <w:rsid w:val="002A2995"/>
    <w:rsid w:val="002A5B95"/>
    <w:rsid w:val="002B29D5"/>
    <w:rsid w:val="002B6EAD"/>
    <w:rsid w:val="002C6EC1"/>
    <w:rsid w:val="002D207C"/>
    <w:rsid w:val="002D26EA"/>
    <w:rsid w:val="002F20A2"/>
    <w:rsid w:val="00305857"/>
    <w:rsid w:val="00306A7A"/>
    <w:rsid w:val="00307DB8"/>
    <w:rsid w:val="00311A72"/>
    <w:rsid w:val="003156B2"/>
    <w:rsid w:val="00317E89"/>
    <w:rsid w:val="00334C5B"/>
    <w:rsid w:val="00347707"/>
    <w:rsid w:val="003537C2"/>
    <w:rsid w:val="0036256E"/>
    <w:rsid w:val="00364FEE"/>
    <w:rsid w:val="0036647B"/>
    <w:rsid w:val="00367136"/>
    <w:rsid w:val="00370595"/>
    <w:rsid w:val="00371D7E"/>
    <w:rsid w:val="00380423"/>
    <w:rsid w:val="003B31B9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40501"/>
    <w:rsid w:val="00450D7A"/>
    <w:rsid w:val="00461310"/>
    <w:rsid w:val="00464FF0"/>
    <w:rsid w:val="00483B96"/>
    <w:rsid w:val="00483CA4"/>
    <w:rsid w:val="00484EDF"/>
    <w:rsid w:val="0048519F"/>
    <w:rsid w:val="00485666"/>
    <w:rsid w:val="00486AD2"/>
    <w:rsid w:val="00492986"/>
    <w:rsid w:val="004A4A15"/>
    <w:rsid w:val="004C056C"/>
    <w:rsid w:val="004C2A09"/>
    <w:rsid w:val="004C4AB1"/>
    <w:rsid w:val="004E326F"/>
    <w:rsid w:val="004E50DA"/>
    <w:rsid w:val="00502C7D"/>
    <w:rsid w:val="00504113"/>
    <w:rsid w:val="005048E3"/>
    <w:rsid w:val="00523CA5"/>
    <w:rsid w:val="00524123"/>
    <w:rsid w:val="00557A3C"/>
    <w:rsid w:val="00560D37"/>
    <w:rsid w:val="0056140E"/>
    <w:rsid w:val="00564C01"/>
    <w:rsid w:val="0058366D"/>
    <w:rsid w:val="00587A9D"/>
    <w:rsid w:val="005933E3"/>
    <w:rsid w:val="0059373A"/>
    <w:rsid w:val="005964F7"/>
    <w:rsid w:val="005A0952"/>
    <w:rsid w:val="005B6681"/>
    <w:rsid w:val="005B75DC"/>
    <w:rsid w:val="005C3A22"/>
    <w:rsid w:val="005C3F91"/>
    <w:rsid w:val="005E2138"/>
    <w:rsid w:val="005E46F1"/>
    <w:rsid w:val="005F22E2"/>
    <w:rsid w:val="005F7EBE"/>
    <w:rsid w:val="00611C95"/>
    <w:rsid w:val="006123B7"/>
    <w:rsid w:val="006254C2"/>
    <w:rsid w:val="006259C7"/>
    <w:rsid w:val="00627E04"/>
    <w:rsid w:val="00635CF1"/>
    <w:rsid w:val="00640DD1"/>
    <w:rsid w:val="006555E9"/>
    <w:rsid w:val="00675A12"/>
    <w:rsid w:val="00675B03"/>
    <w:rsid w:val="0068404D"/>
    <w:rsid w:val="006A18A8"/>
    <w:rsid w:val="006A6BD8"/>
    <w:rsid w:val="006B05F4"/>
    <w:rsid w:val="006C3A47"/>
    <w:rsid w:val="006D0E0E"/>
    <w:rsid w:val="006F2D9A"/>
    <w:rsid w:val="006F69ED"/>
    <w:rsid w:val="0071685D"/>
    <w:rsid w:val="0072654B"/>
    <w:rsid w:val="007342D0"/>
    <w:rsid w:val="00743D31"/>
    <w:rsid w:val="007471D4"/>
    <w:rsid w:val="00752AA6"/>
    <w:rsid w:val="00763363"/>
    <w:rsid w:val="00786345"/>
    <w:rsid w:val="00787815"/>
    <w:rsid w:val="007910FA"/>
    <w:rsid w:val="00793148"/>
    <w:rsid w:val="00793922"/>
    <w:rsid w:val="008002AB"/>
    <w:rsid w:val="008066BD"/>
    <w:rsid w:val="00813B43"/>
    <w:rsid w:val="00817560"/>
    <w:rsid w:val="008322F2"/>
    <w:rsid w:val="00873799"/>
    <w:rsid w:val="00876758"/>
    <w:rsid w:val="008C1779"/>
    <w:rsid w:val="008D16A4"/>
    <w:rsid w:val="008D7247"/>
    <w:rsid w:val="008F2A4F"/>
    <w:rsid w:val="008F31ED"/>
    <w:rsid w:val="00910CA3"/>
    <w:rsid w:val="00924056"/>
    <w:rsid w:val="009371E5"/>
    <w:rsid w:val="009607DB"/>
    <w:rsid w:val="009677D2"/>
    <w:rsid w:val="00970CF6"/>
    <w:rsid w:val="009822E9"/>
    <w:rsid w:val="00987D1D"/>
    <w:rsid w:val="009A42CE"/>
    <w:rsid w:val="009A49ED"/>
    <w:rsid w:val="009C28D5"/>
    <w:rsid w:val="009C3D7C"/>
    <w:rsid w:val="009D4697"/>
    <w:rsid w:val="009E4C84"/>
    <w:rsid w:val="009E6B02"/>
    <w:rsid w:val="00A0601C"/>
    <w:rsid w:val="00A11536"/>
    <w:rsid w:val="00A12414"/>
    <w:rsid w:val="00A137A0"/>
    <w:rsid w:val="00A24EF7"/>
    <w:rsid w:val="00A255DD"/>
    <w:rsid w:val="00A33F22"/>
    <w:rsid w:val="00A41446"/>
    <w:rsid w:val="00A47D83"/>
    <w:rsid w:val="00A50AED"/>
    <w:rsid w:val="00A55401"/>
    <w:rsid w:val="00A82AE4"/>
    <w:rsid w:val="00A83131"/>
    <w:rsid w:val="00A92FB6"/>
    <w:rsid w:val="00A95910"/>
    <w:rsid w:val="00AA59E4"/>
    <w:rsid w:val="00AA6C1C"/>
    <w:rsid w:val="00AB6AEC"/>
    <w:rsid w:val="00AC37BD"/>
    <w:rsid w:val="00AC44D4"/>
    <w:rsid w:val="00AD1D53"/>
    <w:rsid w:val="00AE0E3B"/>
    <w:rsid w:val="00AF24E6"/>
    <w:rsid w:val="00AF4F01"/>
    <w:rsid w:val="00B06DD6"/>
    <w:rsid w:val="00B102BB"/>
    <w:rsid w:val="00B133EC"/>
    <w:rsid w:val="00B16F43"/>
    <w:rsid w:val="00B17F1A"/>
    <w:rsid w:val="00B2239D"/>
    <w:rsid w:val="00B407F9"/>
    <w:rsid w:val="00B55336"/>
    <w:rsid w:val="00B568B4"/>
    <w:rsid w:val="00B60D48"/>
    <w:rsid w:val="00B6772C"/>
    <w:rsid w:val="00B80B79"/>
    <w:rsid w:val="00B8368B"/>
    <w:rsid w:val="00B84773"/>
    <w:rsid w:val="00B87515"/>
    <w:rsid w:val="00B9358C"/>
    <w:rsid w:val="00BA78A3"/>
    <w:rsid w:val="00BB0383"/>
    <w:rsid w:val="00BD03B0"/>
    <w:rsid w:val="00BE6CD4"/>
    <w:rsid w:val="00BF43CA"/>
    <w:rsid w:val="00BF4D47"/>
    <w:rsid w:val="00BF63FD"/>
    <w:rsid w:val="00BF78ED"/>
    <w:rsid w:val="00C2223D"/>
    <w:rsid w:val="00C26467"/>
    <w:rsid w:val="00C302C0"/>
    <w:rsid w:val="00C34944"/>
    <w:rsid w:val="00C43548"/>
    <w:rsid w:val="00C52010"/>
    <w:rsid w:val="00C52546"/>
    <w:rsid w:val="00C528E2"/>
    <w:rsid w:val="00C53DDD"/>
    <w:rsid w:val="00C70B1A"/>
    <w:rsid w:val="00C80D51"/>
    <w:rsid w:val="00C85D42"/>
    <w:rsid w:val="00C92579"/>
    <w:rsid w:val="00CA12D6"/>
    <w:rsid w:val="00CA3E05"/>
    <w:rsid w:val="00CA58A5"/>
    <w:rsid w:val="00CA7A61"/>
    <w:rsid w:val="00CB0D01"/>
    <w:rsid w:val="00CC04D0"/>
    <w:rsid w:val="00CC4385"/>
    <w:rsid w:val="00CD0602"/>
    <w:rsid w:val="00CD78BE"/>
    <w:rsid w:val="00CE56D7"/>
    <w:rsid w:val="00CF05EC"/>
    <w:rsid w:val="00D10A6D"/>
    <w:rsid w:val="00D15DA2"/>
    <w:rsid w:val="00D237FF"/>
    <w:rsid w:val="00D26FB0"/>
    <w:rsid w:val="00D359F6"/>
    <w:rsid w:val="00D35F75"/>
    <w:rsid w:val="00D45123"/>
    <w:rsid w:val="00D469E3"/>
    <w:rsid w:val="00D73245"/>
    <w:rsid w:val="00D84C1F"/>
    <w:rsid w:val="00DA0C20"/>
    <w:rsid w:val="00DB6998"/>
    <w:rsid w:val="00DB7A17"/>
    <w:rsid w:val="00DE20F5"/>
    <w:rsid w:val="00DE57D6"/>
    <w:rsid w:val="00DF5BC8"/>
    <w:rsid w:val="00E0317B"/>
    <w:rsid w:val="00E36EB5"/>
    <w:rsid w:val="00E449DB"/>
    <w:rsid w:val="00E5325A"/>
    <w:rsid w:val="00E61F5D"/>
    <w:rsid w:val="00E94ED4"/>
    <w:rsid w:val="00EA6D65"/>
    <w:rsid w:val="00EB780C"/>
    <w:rsid w:val="00EF6A07"/>
    <w:rsid w:val="00F070BB"/>
    <w:rsid w:val="00F10526"/>
    <w:rsid w:val="00F11904"/>
    <w:rsid w:val="00F25D94"/>
    <w:rsid w:val="00F26727"/>
    <w:rsid w:val="00F37359"/>
    <w:rsid w:val="00F441FD"/>
    <w:rsid w:val="00F73FF8"/>
    <w:rsid w:val="00F8490E"/>
    <w:rsid w:val="00F86577"/>
    <w:rsid w:val="00F90F8A"/>
    <w:rsid w:val="00F94C23"/>
    <w:rsid w:val="00FA7C3A"/>
    <w:rsid w:val="00FB189A"/>
    <w:rsid w:val="00FB2E25"/>
    <w:rsid w:val="00FB7F4D"/>
    <w:rsid w:val="00FC5758"/>
    <w:rsid w:val="00FC7EED"/>
    <w:rsid w:val="00FF2DF3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BD342529-023D-4FA9-921C-95AE47DF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49D4-1CAB-4E8E-AE72-591448CD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21</cp:revision>
  <cp:lastPrinted>2021-04-02T08:29:00Z</cp:lastPrinted>
  <dcterms:created xsi:type="dcterms:W3CDTF">2022-04-26T09:14:00Z</dcterms:created>
  <dcterms:modified xsi:type="dcterms:W3CDTF">2022-08-24T08:45:00Z</dcterms:modified>
</cp:coreProperties>
</file>