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100"/>
          <w:szCs w:val="10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100"/>
          <w:szCs w:val="100"/>
        </w:rPr>
      </w:pPr>
    </w:p>
    <w:p w:rsidR="00063293" w:rsidRPr="00E10833" w:rsidRDefault="00063293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180"/>
          <w:szCs w:val="18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E10833">
        <w:rPr>
          <w:rFonts w:ascii="TH SarabunIT๙" w:hAnsi="TH SarabunIT๙" w:cs="TH SarabunIT๙"/>
          <w:b/>
          <w:bCs/>
          <w:color w:val="000000"/>
          <w:sz w:val="180"/>
          <w:szCs w:val="180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คู่มือ</w:t>
      </w:r>
    </w:p>
    <w:p w:rsidR="00E10833" w:rsidRPr="00063293" w:rsidRDefault="00E10833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100"/>
          <w:szCs w:val="100"/>
        </w:rPr>
      </w:pPr>
    </w:p>
    <w:p w:rsidR="00063293" w:rsidRPr="003800AD" w:rsidRDefault="00F412B0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3800AD">
        <w:rPr>
          <w:rFonts w:ascii="TH SarabunIT๙" w:hAnsi="TH SarabunIT๙" w:cs="TH SarabunIT๙" w:hint="cs"/>
          <w:b/>
          <w:bCs/>
          <w:color w:val="000000"/>
          <w:sz w:val="72"/>
          <w:szCs w:val="72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ประมวลจริยธรรม</w:t>
      </w:r>
      <w:r w:rsidR="00063293" w:rsidRPr="003800AD">
        <w:rPr>
          <w:rFonts w:ascii="TH SarabunIT๙" w:hAnsi="TH SarabunIT๙" w:cs="TH SarabunIT๙"/>
          <w:b/>
          <w:bCs/>
          <w:color w:val="000000"/>
          <w:sz w:val="72"/>
          <w:szCs w:val="72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การปฏิบัติงาน</w:t>
      </w:r>
    </w:p>
    <w:p w:rsidR="00E10833" w:rsidRPr="003800AD" w:rsidRDefault="00063293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3800AD">
        <w:rPr>
          <w:rFonts w:ascii="TH SarabunIT๙" w:hAnsi="TH SarabunIT๙" w:cs="TH SarabunIT๙"/>
          <w:b/>
          <w:bCs/>
          <w:color w:val="000000"/>
          <w:sz w:val="72"/>
          <w:szCs w:val="72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เพื่อป้องกันผลประโยชน์ทับซ้อน</w:t>
      </w:r>
    </w:p>
    <w:p w:rsidR="00063293" w:rsidRPr="00F412B0" w:rsidRDefault="00063293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F412B0">
        <w:rPr>
          <w:rFonts w:ascii="TH SarabunIT๙" w:hAnsi="TH SarabunIT๙" w:cs="TH SarabunIT๙"/>
          <w:b/>
          <w:bCs/>
          <w:color w:val="000000"/>
          <w:sz w:val="72"/>
          <w:szCs w:val="72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10833" w:rsidRPr="00F412B0" w:rsidRDefault="00993D8B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 w:hint="cs"/>
          <w:b/>
          <w:bCs/>
          <w:color w:val="0D0D0D"/>
          <w:sz w:val="72"/>
          <w:szCs w:val="72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สำนักงานสาธารณสุขอำเ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color w:val="0D0D0D"/>
          <w:sz w:val="72"/>
          <w:szCs w:val="72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ภอแม่เมาะ</w:t>
      </w:r>
    </w:p>
    <w:p w:rsidR="00063293" w:rsidRPr="00F412B0" w:rsidRDefault="00E10833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D0D0D"/>
          <w:sz w:val="72"/>
          <w:szCs w:val="72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F412B0">
        <w:rPr>
          <w:rFonts w:ascii="TH SarabunIT๙" w:hAnsi="TH SarabunIT๙" w:cs="TH SarabunIT๙"/>
          <w:b/>
          <w:bCs/>
          <w:color w:val="0D0D0D"/>
          <w:sz w:val="72"/>
          <w:szCs w:val="72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63293" w:rsidRPr="00F412B0">
        <w:rPr>
          <w:rFonts w:ascii="TH SarabunIT๙" w:hAnsi="TH SarabunIT๙" w:cs="TH SarabunIT๙"/>
          <w:b/>
          <w:bCs/>
          <w:color w:val="0D0D0D"/>
          <w:sz w:val="72"/>
          <w:szCs w:val="72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ประจำปีงบประมาณ พ.ศ.๒๕</w:t>
      </w:r>
      <w:r w:rsidR="003800AD">
        <w:rPr>
          <w:rFonts w:ascii="TH SarabunIT๙" w:hAnsi="TH SarabunIT๙" w:cs="TH SarabunIT๙" w:hint="cs"/>
          <w:b/>
          <w:bCs/>
          <w:color w:val="0D0D0D"/>
          <w:sz w:val="72"/>
          <w:szCs w:val="72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๖2</w:t>
      </w:r>
    </w:p>
    <w:p w:rsidR="00E10833" w:rsidRDefault="00E10833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D0D0D"/>
          <w:sz w:val="64"/>
          <w:szCs w:val="64"/>
        </w:rPr>
      </w:pPr>
    </w:p>
    <w:p w:rsidR="00E10833" w:rsidRDefault="00E10833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D0D0D"/>
          <w:sz w:val="64"/>
          <w:szCs w:val="64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D0D0D"/>
          <w:sz w:val="64"/>
          <w:szCs w:val="64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D0D0D"/>
          <w:sz w:val="64"/>
          <w:szCs w:val="64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D0D0D"/>
          <w:sz w:val="64"/>
          <w:szCs w:val="64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063293" w:rsidRPr="002A4945" w:rsidRDefault="00063293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  <w:r w:rsidRPr="002A4945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lastRenderedPageBreak/>
        <w:t>คำนำ</w:t>
      </w:r>
    </w:p>
    <w:p w:rsidR="00555D0B" w:rsidRPr="00063293" w:rsidRDefault="00555D0B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063293" w:rsidRPr="00063293" w:rsidRDefault="00063293" w:rsidP="00EA462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คู่มือการพัฒนาและส่งเสริมการปฏิบัติงานเพื่อป้องกันผลประโยชน์ทับซ้อน ได้รวบรวม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 และผลประโยชน์สาธารณะที่มีผลต่อการปฏิบัติหน้าที่ของเจ้าหน้าที่ภาครัฐ กล่าวคือ เป็นสถานการณ์ที่เจ้าหน้าที่ของรัฐมีผลประโยชน์ส่วนตนอยู่ และได้ใช้อิทธิพลตามอำนาจหน้าที่และความรับผิดชอบ เพื่อให้เกิดประโยชน์ส่วนตัวโดยก่อให้เกิดผลเสียต่อผลประโยชน์ส่วนร่วม มีหลากหลายรูปแบบ ไม่จำกัดอยู่ในรูปของตัวเงิน หรือทรัพย์สินเท่านั้น แต่รวมถึงผลประโยชน์อื่น ๆ ที่ไม่ใช่ในรูปตัวเงินหรือทรัพย์สิน</w:t>
      </w:r>
    </w:p>
    <w:p w:rsidR="00063293" w:rsidRPr="00063293" w:rsidRDefault="00063293" w:rsidP="00EA462E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คู่มือเล่มนี้ สะท้อนให้เห็นถึงหลักการ แนวคิด</w:t>
      </w:r>
      <w:r w:rsidR="00EA46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พร้อมข้อเสนอแนะแนวทาง</w:t>
      </w:r>
      <w:r w:rsidR="00EA462E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การประยุกต์ใช้ในการบริหารจัดการผลประโยชน์ทับซ้อน มิให้เกิดปัญหาการทุจริตประพฤติชอบ และยังสะท้อนปัญหาการขาดหลัก</w:t>
      </w:r>
      <w:proofErr w:type="spellStart"/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บาลและเป็นอุปสรรคต่อการพัฒนาประเทศ</w:t>
      </w:r>
      <w:r w:rsidR="00EA46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หวังเป็นอย่างยิ่งว่าคู่มือเล่มนี้ จะเป็นประโยชน์ต่อ</w:t>
      </w:r>
      <w:r w:rsidR="000D2CA4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ผู้ตรวจสอบภายในของ</w:t>
      </w:r>
      <w:r w:rsidR="00993D8B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สำนักงานสาธารณสุขอำเภอแม่เมาะ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A46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ผู้บริหารหน่วยงาน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และผู้</w:t>
      </w:r>
      <w:r w:rsidR="00EA462E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ปฏิบัติราชการ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ที่สนใจศึกษาแนวทางเกี่ยวกับการปฏิบัติงาน เพื่อป้องกันผลประโยชน์ทับซ้อนในการบริหาร</w:t>
      </w:r>
      <w:r w:rsidR="00EA46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และเพื่อให้การปฏิบัติงานมีประสิทธิภาพสูงสุด</w:t>
      </w:r>
      <w:r w:rsidR="00EA46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ต่อไป</w:t>
      </w: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3800AD" w:rsidRDefault="003800AD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3800AD" w:rsidRDefault="003800AD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063293" w:rsidRPr="002A4945" w:rsidRDefault="00063293" w:rsidP="00E1083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  <w:r w:rsidRPr="002A4945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lastRenderedPageBreak/>
        <w:t>สารบัญ</w:t>
      </w:r>
    </w:p>
    <w:p w:rsidR="00063293" w:rsidRPr="00063293" w:rsidRDefault="00063293" w:rsidP="00F608A3">
      <w:pPr>
        <w:autoSpaceDE w:val="0"/>
        <w:autoSpaceDN w:val="0"/>
        <w:adjustRightInd w:val="0"/>
        <w:ind w:left="79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หน้า</w:t>
      </w:r>
    </w:p>
    <w:p w:rsidR="00063293" w:rsidRPr="00063293" w:rsidRDefault="00063293" w:rsidP="00063293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๑. ความหมายผลประโยชน์ทับซ้อน</w:t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4729E">
        <w:rPr>
          <w:rFonts w:ascii="TH SarabunIT๙" w:hAnsi="TH SarabunIT๙" w:cs="TH SarabunIT๙"/>
          <w:color w:val="000000"/>
          <w:sz w:val="32"/>
          <w:szCs w:val="32"/>
        </w:rPr>
        <w:t>4</w:t>
      </w:r>
    </w:p>
    <w:p w:rsidR="00063293" w:rsidRPr="00063293" w:rsidRDefault="00063293" w:rsidP="00063293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 บทที่ ๑ </w:t>
      </w:r>
      <w:r w:rsidR="003800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การบริหารจัดการผลประโยชน์ทับซ้อน </w:t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C4B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4729E">
        <w:rPr>
          <w:rFonts w:ascii="TH SarabunIT๙" w:hAnsi="TH SarabunIT๙" w:cs="TH SarabunIT๙"/>
          <w:color w:val="000000"/>
          <w:sz w:val="32"/>
          <w:szCs w:val="32"/>
        </w:rPr>
        <w:t>5</w:t>
      </w:r>
    </w:p>
    <w:p w:rsidR="00063293" w:rsidRPr="00063293" w:rsidRDefault="00063293" w:rsidP="00F608A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นิยามศัพท์และแนวคิดสำคัญ</w:t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6695E">
        <w:rPr>
          <w:rFonts w:ascii="TH SarabunIT๙" w:hAnsi="TH SarabunIT๙" w:cs="TH SarabunIT๙"/>
          <w:color w:val="000000"/>
          <w:sz w:val="32"/>
          <w:szCs w:val="32"/>
        </w:rPr>
        <w:t>6</w:t>
      </w:r>
    </w:p>
    <w:p w:rsidR="00063293" w:rsidRPr="00063293" w:rsidRDefault="00063293" w:rsidP="00F608A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หลักการ ๔ ประการสำหรับการจัดการผลประโยชน์ทับซ้อน</w:t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4729E">
        <w:rPr>
          <w:rFonts w:ascii="TH SarabunIT๙" w:hAnsi="TH SarabunIT๙" w:cs="TH SarabunIT๙"/>
          <w:color w:val="000000"/>
          <w:sz w:val="32"/>
          <w:szCs w:val="32"/>
        </w:rPr>
        <w:t>7</w:t>
      </w:r>
    </w:p>
    <w:p w:rsidR="00063293" w:rsidRPr="00063293" w:rsidRDefault="00063293" w:rsidP="00F608A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แนวทางการจัดการผลประโยชน์ทับซ้อน </w:t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C4BC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4729E">
        <w:rPr>
          <w:rFonts w:ascii="TH SarabunIT๙" w:hAnsi="TH SarabunIT๙" w:cs="TH SarabunIT๙"/>
          <w:color w:val="000000"/>
          <w:sz w:val="32"/>
          <w:szCs w:val="32"/>
        </w:rPr>
        <w:t>8</w:t>
      </w:r>
    </w:p>
    <w:p w:rsidR="00063293" w:rsidRPr="00063293" w:rsidRDefault="00063293" w:rsidP="00063293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๓. บทที่ ๒ </w:t>
      </w:r>
      <w:r w:rsidR="003800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การเปิดเผยผลประโยชน์สาธารณะ </w:t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C4BC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036EF9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</w:p>
    <w:p w:rsidR="00063293" w:rsidRPr="00063293" w:rsidRDefault="00063293" w:rsidP="00F608A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การเปิดเผยผลประโยชน์สาธารณะ </w:t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C4BC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036EF9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</w:p>
    <w:p w:rsidR="00063293" w:rsidRPr="00063293" w:rsidRDefault="00063293" w:rsidP="00063293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๔. บทที่ ๓ </w:t>
      </w:r>
      <w:r w:rsidR="003800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800AD">
        <w:rPr>
          <w:rFonts w:ascii="TH SarabunIT๙" w:hAnsi="TH SarabunIT๙" w:cs="TH SarabunIT๙"/>
          <w:color w:val="000000"/>
          <w:sz w:val="32"/>
          <w:szCs w:val="32"/>
          <w:cs/>
        </w:rPr>
        <w:t>การให้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การรับของขวัญและผลประโยชน์ </w:t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C4BC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036EF9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</w:p>
    <w:p w:rsidR="00063293" w:rsidRPr="00063293" w:rsidRDefault="00063293" w:rsidP="00F608A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แนวพิจารณาในทางปฏิบัติ </w:t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608A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C4BC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379D4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036EF9">
        <w:rPr>
          <w:rFonts w:ascii="TH SarabunIT๙" w:hAnsi="TH SarabunIT๙" w:cs="TH SarabunIT๙" w:hint="cs"/>
          <w:color w:val="000000"/>
          <w:sz w:val="32"/>
          <w:szCs w:val="32"/>
          <w:cs/>
        </w:rPr>
        <w:t>๗</w:t>
      </w:r>
    </w:p>
    <w:p w:rsidR="00063293" w:rsidRPr="00063293" w:rsidRDefault="00063293" w:rsidP="00063293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๕. บทสรุป </w:t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C4BC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4729E">
        <w:rPr>
          <w:rFonts w:ascii="TH SarabunIT๙" w:hAnsi="TH SarabunIT๙" w:cs="TH SarabunIT๙" w:hint="cs"/>
          <w:color w:val="000000"/>
          <w:sz w:val="32"/>
          <w:szCs w:val="32"/>
          <w:cs/>
        </w:rPr>
        <w:t>20</w:t>
      </w:r>
    </w:p>
    <w:p w:rsidR="00063293" w:rsidRPr="00063293" w:rsidRDefault="00063293" w:rsidP="00063293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๖. กฎหมายที่เกี่ยวข้อง </w:t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608A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C4BC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4729E">
        <w:rPr>
          <w:rFonts w:ascii="TH SarabunIT๙" w:hAnsi="TH SarabunIT๙" w:cs="TH SarabunIT๙" w:hint="cs"/>
          <w:color w:val="000000"/>
          <w:sz w:val="32"/>
          <w:szCs w:val="32"/>
          <w:cs/>
        </w:rPr>
        <w:t>20</w:t>
      </w: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3800AD" w:rsidRDefault="003800AD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E10833" w:rsidRDefault="00E1083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063293" w:rsidRPr="002A4945" w:rsidRDefault="002A4945" w:rsidP="00C12FE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56"/>
          <w:szCs w:val="56"/>
          <w:cs/>
        </w:rPr>
        <w:lastRenderedPageBreak/>
        <w:t>เกริ่นนำ</w:t>
      </w:r>
    </w:p>
    <w:p w:rsidR="00C12FE4" w:rsidRPr="00063293" w:rsidRDefault="00C12FE4" w:rsidP="00C12FE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1F5526" w:rsidRDefault="00063293" w:rsidP="00850C2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การมีผลประโยชน์ทับซ้อน ถือเป็นการทุจริตคอร์รัปชั</w:t>
      </w:r>
      <w:r w:rsidR="003800AD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นประเภทหนึ่ง เพราะเป็นการแสวงหาประโยชน์ส่วนบุคคลโดยการละเมิดต่อกฎหมาย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ยพินิจในกระบวนการตัดสินใจของเจ้าหน้าที่ของรัฐ จนทำให้เกิดการละทิ้งคุณธรรมในการปฏิบัติหน้าที่สาธารณะ ขาดความเป็นอิสระ ความเป็นกลาง และความเป็นธรรม ส่งผลกระทบต่อประโยชน์สาธารณะของส่วนรวม และทำให้ผลประโยชน์หลักขององค์กร หน่วยงาน สถาบันและสังคมต้องสูญเสียไป โดยผลประโยชน์สูญเสียไปอาจอยู่ในรูปของผลประโยชน์ทางการเงิน คุณภาพการให้บริการ ความเป็นธรรมในสังคม รวมถึงคุณค่าอื่น ๆ ตลอดจนโอกาสในอนาคตตั้งแต่ระดับองค์กรจนถึงระดับสังคม ตัวอย่างเช่น การที่เจ้าหน้าที่ของรัฐเรียกรับเงินหรือผลประโยชน์อื่นใดจากผู้ประกอบการ เพื่อแลกเปลี่ยนกับการอนุมัติการออกใบอนุญาตประกอบกิจการใด ๆ หรือแลกเปลี่ยนกับการละเว้น การยกเว้น หรือการจัดการประมูลทรัพย์สินของรัฐ</w:t>
      </w:r>
      <w:r w:rsidR="00C851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เพื่อประโยชน์ของเจ้าหน้าที่ของรัฐ และพวกพ้อง เป็นต้น</w:t>
      </w:r>
      <w:r w:rsidR="00C851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อย่างไรก็ตามท่ามกลางผู้ที่จงใจกระทำความผิดยังพบผู้กระทำความผิดโดยไม่เจตนา หรือไม่มีความรู้ในเรื่องดังกล่าวอีกเป็นจำนวนมาก จนนำไปสู่การถูกกล่าวหาร้องเรียนเรื่องทุจริตหรือถูกลงโทษทางอาญาผลประโยชน์ทับซ้อน หรือความขัดแย้งกันระหว่างผลประโยชน์ส่วนตนและผลประโยชน์ส่วนรวม(</w:t>
      </w:r>
      <w:proofErr w:type="spellStart"/>
      <w:r w:rsidRPr="00063293">
        <w:rPr>
          <w:rFonts w:ascii="TH SarabunIT๙" w:hAnsi="TH SarabunIT๙" w:cs="TH SarabunIT๙"/>
          <w:color w:val="000000"/>
          <w:sz w:val="32"/>
          <w:szCs w:val="32"/>
        </w:rPr>
        <w:t>Conflic</w:t>
      </w:r>
      <w:proofErr w:type="spellEnd"/>
      <w:r w:rsidRPr="00063293">
        <w:rPr>
          <w:rFonts w:ascii="TH SarabunIT๙" w:hAnsi="TH SarabunIT๙" w:cs="TH SarabunIT๙"/>
          <w:color w:val="000000"/>
          <w:sz w:val="32"/>
          <w:szCs w:val="32"/>
        </w:rPr>
        <w:t xml:space="preserve"> of interest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: </w:t>
      </w:r>
      <w:r w:rsidRPr="00063293">
        <w:rPr>
          <w:rFonts w:ascii="TH SarabunIT๙" w:hAnsi="TH SarabunIT๙" w:cs="TH SarabunIT๙"/>
          <w:color w:val="000000"/>
          <w:sz w:val="32"/>
          <w:szCs w:val="32"/>
        </w:rPr>
        <w:t>COI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) เป็นประเด็นปัญหาทางการบริหารภาครัฐ</w:t>
      </w:r>
      <w:r w:rsidR="00C851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ในปัจจุบัน</w:t>
      </w:r>
      <w:r w:rsidR="00C851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เป็นบ่อเกิดของปัญหาการทุจริตประพฤติมิชอบในระดับที่รุนแรงขึ้น และยังสะท้อนปัญหาการขาดหลัก</w:t>
      </w:r>
      <w:proofErr w:type="spellStart"/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บาลและเป็นอุปสรรคต่อการพัฒนาประเทศ </w:t>
      </w:r>
    </w:p>
    <w:p w:rsidR="00850C22" w:rsidRPr="00063293" w:rsidRDefault="00850C22" w:rsidP="00850C2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Pr="002A4945" w:rsidRDefault="00063293" w:rsidP="009850D5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</w:pPr>
      <w:r w:rsidRPr="002A4945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ความหมายผลประโยชน์ทับซ้อน</w:t>
      </w:r>
    </w:p>
    <w:p w:rsidR="00063293" w:rsidRPr="00063293" w:rsidRDefault="00063293" w:rsidP="009850D5">
      <w:pPr>
        <w:autoSpaceDE w:val="0"/>
        <w:autoSpaceDN w:val="0"/>
        <w:adjustRightInd w:val="0"/>
        <w:ind w:firstLine="720"/>
        <w:jc w:val="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คำว่า </w:t>
      </w:r>
      <w:r w:rsidRPr="00AC074B">
        <w:rPr>
          <w:rFonts w:ascii="TH SarabunIT๙" w:hAnsi="TH SarabunIT๙" w:cs="TH SarabunIT๙"/>
          <w:b/>
          <w:bCs/>
          <w:color w:val="000000"/>
          <w:sz w:val="32"/>
          <w:szCs w:val="32"/>
        </w:rPr>
        <w:t>Conflict of Interests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มีการใช้คำในภาษาไทยไว้หลายคำ</w:t>
      </w:r>
      <w:r w:rsidR="009850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="009850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“ผลประโยชน์ทับซ้อน”</w:t>
      </w:r>
    </w:p>
    <w:p w:rsidR="00063293" w:rsidRPr="00063293" w:rsidRDefault="00063293" w:rsidP="009850D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“ผลประโยชน์ขัดกัน” “ผลประโยชน์ขัดแย้ง” หรือ “การขัดกันแห่งผลประโยชน์” ถ้อยคำเหล่านี้ถือเป็นรูปแบบหนึ่งของการแสวงหาประโยชน์โดยมิชอบ อันเป็นการกระทำที่ขัดต่อหลักคุณธรรม จริยธรรม และหลักการบริหารกิจการบ้านเมืองที่ดี (</w:t>
      </w:r>
      <w:r w:rsidRPr="00063293">
        <w:rPr>
          <w:rFonts w:ascii="TH SarabunIT๙" w:hAnsi="TH SarabunIT๙" w:cs="TH SarabunIT๙"/>
          <w:color w:val="000000"/>
          <w:sz w:val="32"/>
          <w:szCs w:val="32"/>
        </w:rPr>
        <w:t>Good Governance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) โดยทั่วไปเรื่องผลประโยชน์ทับซ้อน จึง</w:t>
      </w:r>
      <w:r w:rsidRPr="00AC07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หมายถึง</w:t>
      </w:r>
      <w:r w:rsidR="00AC074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“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ความทับซ้อนระหว่างผลประโยชน์ส่วนตน และผลประโยชน์สาธารณะที่มีผลต่อการปฏิบัติหน้าที่ของเจ้าหน้าที่ของรัฐ</w:t>
      </w:r>
      <w:r w:rsidR="00AC074B">
        <w:rPr>
          <w:rFonts w:ascii="TH SarabunIT๙" w:hAnsi="TH SarabunIT๙" w:cs="TH SarabunIT๙" w:hint="cs"/>
          <w:color w:val="000000"/>
          <w:sz w:val="32"/>
          <w:szCs w:val="32"/>
          <w:cs/>
        </w:rPr>
        <w:t>”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กล่าวคือ</w:t>
      </w:r>
      <w:r w:rsidR="00260FF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เป็นสถานการณ์ที่เจ้าหน้าที่ของรัฐมีผลประโยชน์ส่วนตนอยู่และได้ใช้อิทธิพล</w:t>
      </w:r>
      <w:r w:rsidR="00260FFE">
        <w:rPr>
          <w:rFonts w:ascii="TH SarabunIT๙" w:hAnsi="TH SarabunIT๙" w:cs="TH SarabunIT๙" w:hint="cs"/>
          <w:color w:val="000000"/>
          <w:sz w:val="32"/>
          <w:szCs w:val="32"/>
          <w:cs/>
        </w:rPr>
        <w:t>ใน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อำนาจหน้าที่และความรับผิดชอบเพื่อให้เกิดประโยชน์ส่วนตัว โดยก่อให้เกิดผลเสียต่อผลประโยชน์ส่วนรวม มีหลากหลายรูปแบบไม่จำกัดอยู่ในรูปของตัวเงิน หรือทรัพย์สินเท่านั้น แต่รวมถึงผลประโยชน์อื่น ๆ ที่ไม่ใช่ในรูปตัวเงินหรือทรัพย์สิน</w:t>
      </w:r>
      <w:r w:rsidR="00260FF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มีลักษณะ ๗ ประการ ดังนี้</w:t>
      </w:r>
    </w:p>
    <w:p w:rsidR="00063293" w:rsidRPr="00063293" w:rsidRDefault="00063293" w:rsidP="00260FF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๑. หาประโยชน์ให้ตนเอง คือ การใช้อำนาจหน้าที่เพื่อตนเอง เช่น ข้าราชการใช้อำนาจหน้าที่ทำให้บริษัทตัวเองได้งานรับเหมาจากรัฐ หรือฝากลูกหลานเข้าทำงาน เป็นต้น</w:t>
      </w:r>
    </w:p>
    <w:p w:rsidR="00063293" w:rsidRPr="00063293" w:rsidRDefault="00063293" w:rsidP="00260FF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 รับผลประโยชน์ คือ การรับสินบนหรือรับของขวัญ เช่น </w:t>
      </w:r>
      <w:r w:rsidR="00260FFE">
        <w:rPr>
          <w:rFonts w:ascii="TH SarabunIT๙" w:hAnsi="TH SarabunIT๙" w:cs="TH SarabunIT๙"/>
          <w:color w:val="000000"/>
          <w:sz w:val="32"/>
          <w:szCs w:val="32"/>
          <w:cs/>
        </w:rPr>
        <w:t>เป็นเจ้าพนักงานสรรพากร</w:t>
      </w:r>
      <w:r w:rsidR="00260FFE">
        <w:rPr>
          <w:rFonts w:ascii="TH SarabunIT๙" w:hAnsi="TH SarabunIT๙" w:cs="TH SarabunIT๙" w:hint="cs"/>
          <w:color w:val="000000"/>
          <w:sz w:val="32"/>
          <w:szCs w:val="32"/>
          <w:cs/>
        </w:rPr>
        <w:t>แล้ว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รับเงินจาก</w:t>
      </w:r>
      <w:r w:rsidR="00260FF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ผู้มาเสียภาษี หรือเป็นเจ้าหน้าที่จัดซื้อแล้วรับไม้กอล์ฟเป็นของกำนัลจากร้านค้า เป็นต้น</w:t>
      </w:r>
    </w:p>
    <w:p w:rsidR="00063293" w:rsidRPr="00063293" w:rsidRDefault="00063293" w:rsidP="00260FF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๓. ใช้อิทธิพลเป็นการเรียกผลตอบแทนในการใช้อิทธิพลในตำแหน่งหน้าที่เพื่อส่งผลที่เป็นคุณแก่ฝ่ายใดฝ่ายหนึ่งอย่างไม่เป็นธรรม</w:t>
      </w:r>
    </w:p>
    <w:p w:rsidR="00063293" w:rsidRDefault="00063293" w:rsidP="00260FF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๔. ใช้ทรัพย์สินของทางราชการเพื่อประโยชน์ส่วนตน เช่น การใช้รถยนต์ หรือคอมพิวเตอร์ของราชการทำงานส่วนตัว เป็นต้น</w:t>
      </w:r>
    </w:p>
    <w:p w:rsidR="006B1124" w:rsidRPr="00063293" w:rsidRDefault="006B1124" w:rsidP="00260FF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063293" w:rsidRPr="00063293" w:rsidRDefault="00063293" w:rsidP="00260FF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๕. ใช้ข้อมูลลับของทางราชการ เช่น รู้ว่าราชการจะ</w:t>
      </w:r>
      <w:r w:rsidR="00260FFE">
        <w:rPr>
          <w:rFonts w:ascii="TH SarabunIT๙" w:hAnsi="TH SarabunIT๙" w:cs="TH SarabunIT๙" w:hint="cs"/>
          <w:color w:val="000000"/>
          <w:sz w:val="32"/>
          <w:szCs w:val="32"/>
          <w:cs/>
        </w:rPr>
        <w:t>สร้าง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ถนน</w:t>
      </w:r>
      <w:r w:rsidR="00260FFE">
        <w:rPr>
          <w:rFonts w:ascii="TH SarabunIT๙" w:hAnsi="TH SarabunIT๙" w:cs="TH SarabunIT๙" w:hint="cs"/>
          <w:color w:val="000000"/>
          <w:sz w:val="32"/>
          <w:szCs w:val="32"/>
          <w:cs/>
        </w:rPr>
        <w:t>ใหม่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จึงรีบไปซื้อที่ดินในบริเวณดังกล่าว</w:t>
      </w:r>
      <w:r w:rsidR="00260FFE">
        <w:rPr>
          <w:rFonts w:ascii="TH SarabunIT๙" w:hAnsi="TH SarabunIT๙" w:cs="TH SarabunIT๙" w:hint="cs"/>
          <w:color w:val="000000"/>
          <w:sz w:val="32"/>
          <w:szCs w:val="32"/>
          <w:cs/>
        </w:rPr>
        <w:t>ล่วง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หน้าไว้ก่อน เป็นต้น</w:t>
      </w:r>
    </w:p>
    <w:p w:rsidR="00063293" w:rsidRPr="00063293" w:rsidRDefault="00063293" w:rsidP="009850D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๖. รับงานนอก ได้แก่ การเปิดบริษัททำธุรกิจซ้อนกับหน่วยงานที่ตนเองทำงานอยู่ เช่น เป็นนักบัญชี</w:t>
      </w:r>
    </w:p>
    <w:p w:rsidR="00063293" w:rsidRPr="00063293" w:rsidRDefault="00063293" w:rsidP="009850D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แต่รับงานส่วนตัวจนไม่มีเวลาทำงานบัญชีในหน้าที่ให้กับหน่วยงาน เป็นต้น</w:t>
      </w:r>
    </w:p>
    <w:p w:rsidR="00063293" w:rsidRDefault="00063293" w:rsidP="00260FF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๗. ทำงานหลังออกจากตำแหน่ง คือการไปทำงานให้กับผู้อื่นหลังออกจากที่ทำงานเดิม โดยใช้ความรู้หรืออิทธิพลจากที่เดิมมาชิงงาน หรือเอาประโยชน์โดยไม่เป็นธรรม เช่น เอาความรู้ในนโยบายและแผนของธนาคารประเทศไทยไปช่วยธนาคารเอกชนอื่น ๆ หลังจากเกษียณ เป็นต้น</w:t>
      </w:r>
    </w:p>
    <w:p w:rsidR="002A4945" w:rsidRPr="00063293" w:rsidRDefault="002A4945" w:rsidP="00260FF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Pr="002A4945" w:rsidRDefault="00063293" w:rsidP="009850D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2A4945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หลักสำคัญของการจัดการผลประโยชน์ทับซ้อน</w:t>
      </w:r>
    </w:p>
    <w:p w:rsidR="00063293" w:rsidRPr="009850D5" w:rsidRDefault="00063293" w:rsidP="007D5BA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850D5">
        <w:rPr>
          <w:rFonts w:ascii="TH SarabunIT๙" w:hAnsi="TH SarabunIT๙" w:cs="TH SarabunIT๙"/>
          <w:color w:val="000000"/>
          <w:sz w:val="32"/>
          <w:szCs w:val="32"/>
          <w:cs/>
        </w:rPr>
        <w:t>• ชุมชนคาดหวังให้เจ้าหน้าที่ปฏิบัติงานอย่างเป็นธรรม โดยให้ผลประโยชน์ของสาธารณะมีความสำคัญในอันดับต้น</w:t>
      </w:r>
    </w:p>
    <w:p w:rsidR="001F5526" w:rsidRDefault="00063293" w:rsidP="007D5BA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850D5">
        <w:rPr>
          <w:rFonts w:ascii="TH SarabunIT๙" w:hAnsi="TH SarabunIT๙" w:cs="TH SarabunIT๙"/>
          <w:color w:val="000000"/>
          <w:sz w:val="32"/>
          <w:szCs w:val="32"/>
          <w:cs/>
        </w:rPr>
        <w:t>• 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และต้องได้รับการปฏิบัติที่เป็นธรรม)</w:t>
      </w:r>
    </w:p>
    <w:p w:rsidR="002A4945" w:rsidRPr="009850D5" w:rsidRDefault="002A4945" w:rsidP="007D5BA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63293" w:rsidRPr="00063293" w:rsidRDefault="00063293" w:rsidP="001F552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06329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บทที่ ๑</w:t>
      </w:r>
    </w:p>
    <w:p w:rsidR="00063293" w:rsidRDefault="00063293" w:rsidP="001F552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06329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การบริหารเพื่อป้องกันเรื่องผลประโยชน์ทับซ้อน</w:t>
      </w:r>
    </w:p>
    <w:p w:rsidR="001F5526" w:rsidRPr="00063293" w:rsidRDefault="001F5526" w:rsidP="007D5BA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063293" w:rsidRPr="00063293" w:rsidRDefault="00063293" w:rsidP="007D5BA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ถ้าไม่มีการบริหารเพื่อป้องกันเรื่องผลประโยชน์ทับซ้อนอย่างมีประสิทธิภาพ เจ้าหน้าที่ของรัฐก็จะ</w:t>
      </w:r>
      <w:r w:rsidR="007D5BAC">
        <w:rPr>
          <w:rFonts w:ascii="TH SarabunIT๙" w:hAnsi="TH SarabunIT๙" w:cs="TH SarabunIT๙" w:hint="cs"/>
          <w:color w:val="000000"/>
          <w:sz w:val="32"/>
          <w:szCs w:val="32"/>
          <w:cs/>
        </w:rPr>
        <w:t>ล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ะเลยประโยชน์สาธารณะและให้ความสำคัญกับประโยชน์ส่วนตน หรือของคนบางกลุ่มแทน ซึ่งจะมีผลต่อการปฏิบัติงานและอาจนำไปสู่การประพฤติมิชอบในที่สุด เนื่องจากเจ้าหน้าที่ของรัฐก็มีชีวิตส่วนตน มีบางครั้งที่ผลประโยชน์ส่วนตนจะมาขัดแย้งกับการทำหน้าที่</w:t>
      </w:r>
      <w:r w:rsidR="00C15698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ราชการ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ต่ประเด็นคือต้องเปิดเผยผลประโยชน์ทับซ้อนที่มีอย่างโปร่งใสและยึดถือประโยชน์ส่วนรวมเป็นเรื่องหลักหน่วยงานภาครัฐต้องจัดการผลประโยชน์ทับซ้อนอย่างโปร่งใส และพร้อมรับผิดชอบมิฉะนั้นจะบั่นทอนความเชื่อมั่นของประชาชนต่อการปฏิบัติหน้าที่ของหน่วยงาน ปัจจุบันขอบเขตของผลประโยชน์ทับซ้อนขยายมากกว่าเดิม เนื่องจากมีการร่วมมือระหว่างภาครัฐและเอกชน รวมถึงระหว่างหน่วยงานภาครัฐ ทำให้มีความสัมพันธ์ซับซ้อน/ซ้อนทับ มากขึ้น 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 หน่วยงานต้อง</w:t>
      </w:r>
      <w:r w:rsidR="00C15698">
        <w:rPr>
          <w:rFonts w:ascii="TH SarabunIT๙" w:hAnsi="TH SarabunIT๙" w:cs="TH SarabunIT๙" w:hint="cs"/>
          <w:color w:val="000000"/>
          <w:sz w:val="32"/>
          <w:szCs w:val="32"/>
          <w:cs/>
        </w:rPr>
        <w:t>สร้าง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ความเข้าใจที่ว่าผลประโยชน์ทับซ้อนเป็นเรื่องผิดในตัวมันเอง มิฉะนั้นคนก็จะพยายามปกปิด จนทำให้เกิดความเสียหายแก่หน่วยงานของรัฐและส่วนรวม เมื่อเกิดผลประโยชน์</w:t>
      </w:r>
      <w:r w:rsidR="00C156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ทับซ้อนเป็นปัจจัยที่เข้ามามีอิทธิพลในการทำงานหรือการตัดสินใจในการปฏิบัติหน้าที่</w:t>
      </w:r>
      <w:r w:rsidR="00C15698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ราชการ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ของเจ้าหน้าที่ของรัฐ นำไปสู่การใช้อำนาจหน้าที่ในทางมิชอบ หรือแม้แต่การทุจริต</w:t>
      </w:r>
      <w:proofErr w:type="spellStart"/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ชัน หรือฉ้อราษฎร์บังหลวง ดังนั้น การจัดให้มีแนวทางการบริหารเพื่อป้องกันเรื่องผลประโยชน์ทับซ้อนจะสร้างประโยชน์มากมายแก่หน่วยงานของรัฐในด้านต่างๆ เช่น</w:t>
      </w:r>
    </w:p>
    <w:p w:rsidR="00063293" w:rsidRPr="00063293" w:rsidRDefault="00063293" w:rsidP="00C1569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ลดการทุจริตประพฤติมิชอบ</w:t>
      </w:r>
    </w:p>
    <w:p w:rsidR="00063293" w:rsidRPr="00063293" w:rsidRDefault="00063293" w:rsidP="00C1569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สามารถแก้ข้อกล่าวหาเรื่องความลำเอียงได้ง่าย</w:t>
      </w:r>
    </w:p>
    <w:p w:rsidR="00063293" w:rsidRPr="00063293" w:rsidRDefault="00063293" w:rsidP="00C1569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แสดงความยึดมั่นในหลักธรรม</w:t>
      </w:r>
      <w:proofErr w:type="spellStart"/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มาภิ</w:t>
      </w:r>
      <w:proofErr w:type="spellEnd"/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บาล</w:t>
      </w:r>
    </w:p>
    <w:p w:rsidR="00063293" w:rsidRDefault="00C15698" w:rsidP="007D5BA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ประชาชนเชื่อมั่นว่าหน่วยงานปฏิบัติหน้าที่อย่างเป็นธรรม และไม่มีผลประโยชน์แอบแฝง</w:t>
      </w:r>
    </w:p>
    <w:p w:rsidR="002A4945" w:rsidRDefault="002A4945" w:rsidP="007D5BA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A4945" w:rsidRPr="00063293" w:rsidRDefault="002A4945" w:rsidP="007D5BA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Pr="00063293" w:rsidRDefault="00063293" w:rsidP="007D5BA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06329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>นิยามศัพท์และแนวคิดสำคัญ*</w:t>
      </w:r>
    </w:p>
    <w:p w:rsidR="00063293" w:rsidRPr="00063293" w:rsidRDefault="00063293" w:rsidP="007D5BA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ผลประโยชน์ส่วนตน (</w:t>
      </w: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</w:rPr>
        <w:t>private interest</w:t>
      </w: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063293" w:rsidRPr="00063293" w:rsidRDefault="00063293" w:rsidP="00C1569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eastAsia="Wingdings-Regular" w:hAnsi="TH SarabunIT๙" w:cs="TH SarabunIT๙"/>
          <w:color w:val="000000"/>
          <w:sz w:val="24"/>
          <w:szCs w:val="24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“ผลประโยชน์” คือ สิ่งใด ๆ ที่มีผลต่อบุคคล/กลุ่ม ไม่ว่าในทางบวกหรือลบ “ผลประโยชน์ส่วนตน”</w:t>
      </w:r>
    </w:p>
    <w:p w:rsidR="00063293" w:rsidRPr="00063293" w:rsidRDefault="00063293" w:rsidP="007D5BA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 แต่รวมถึงคนที่ติดต่อสัมพันธ์ด้วย เช่น</w:t>
      </w:r>
    </w:p>
    <w:p w:rsidR="00063293" w:rsidRPr="00063293" w:rsidRDefault="00063293" w:rsidP="007D5BA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เพื่อน ญาติ คู่แข่ง ศัตรู เมื่อใดเจ้าหน้าที่ประสงค์จะให้คนเหล่านี้ได้หรือเสียประโยชน์ เมื่อนั้นก็ถือว่ามีเรื่อง</w:t>
      </w:r>
    </w:p>
    <w:p w:rsidR="00063293" w:rsidRPr="00063293" w:rsidRDefault="00063293" w:rsidP="007D5BA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ผลประโยชน์ส่วนตนมาเกี่ยวข้อง</w:t>
      </w:r>
    </w:p>
    <w:p w:rsidR="00063293" w:rsidRPr="00063293" w:rsidRDefault="00063293" w:rsidP="00C1569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ผลประโยชน์ส่วนตน มี ๒ ประเภท คือ ที่เกี่ยวกับเงิน (</w:t>
      </w:r>
      <w:r w:rsidRPr="00063293">
        <w:rPr>
          <w:rFonts w:ascii="TH SarabunIT๙" w:hAnsi="TH SarabunIT๙" w:cs="TH SarabunIT๙"/>
          <w:color w:val="000000"/>
          <w:sz w:val="32"/>
          <w:szCs w:val="32"/>
        </w:rPr>
        <w:t>pecuniary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) และที่ไม่เกี่ยวกับเงิน(</w:t>
      </w:r>
      <w:proofErr w:type="spellStart"/>
      <w:r w:rsidRPr="00063293">
        <w:rPr>
          <w:rFonts w:ascii="TH SarabunIT๙" w:hAnsi="TH SarabunIT๙" w:cs="TH SarabunIT๙"/>
          <w:color w:val="000000"/>
          <w:sz w:val="32"/>
          <w:szCs w:val="32"/>
        </w:rPr>
        <w:t>nonpecuniary</w:t>
      </w:r>
      <w:proofErr w:type="spellEnd"/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063293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– ผลประโยชน์ส่วนตนที่เกี่ยวกับเงิน 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 ที่ดิน หุ้น ตำแหน่งในบริษัทที่รับงานจากหน่วยงานรวมถึงการได้มาซึ่งผลประโยชน์อื่น ๆ ที่ไม่ได้อยู่ในรูปตัวเงิน เช่น สัมปทาน ส่วนลด ของขวัญ หรือของที่แสดงน้ำใจไมตรีอื่น ๆ</w:t>
      </w:r>
    </w:p>
    <w:p w:rsidR="00C15698" w:rsidRDefault="00C15698" w:rsidP="007D5BA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15698" w:rsidRPr="00063293" w:rsidRDefault="00C15698" w:rsidP="00C1569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D0D0D"/>
          <w:sz w:val="28"/>
        </w:rPr>
      </w:pPr>
      <w:r w:rsidRPr="00063293">
        <w:rPr>
          <w:rFonts w:ascii="TH SarabunIT๙" w:hAnsi="TH SarabunIT๙" w:cs="TH SarabunIT๙"/>
          <w:color w:val="0D0D0D"/>
          <w:sz w:val="28"/>
          <w:cs/>
        </w:rPr>
        <w:t>* บทที่ ๔ การบริหารจัดการผลประโยชน์ทับซ้อน</w:t>
      </w:r>
      <w:r w:rsidRPr="00063293">
        <w:rPr>
          <w:rFonts w:ascii="TH SarabunIT๙" w:hAnsi="TH SarabunIT๙" w:cs="TH SarabunIT๙"/>
          <w:color w:val="0D0D0D"/>
          <w:sz w:val="28"/>
        </w:rPr>
        <w:t xml:space="preserve">, </w:t>
      </w:r>
      <w:r w:rsidRPr="00063293">
        <w:rPr>
          <w:rFonts w:ascii="TH SarabunIT๙" w:hAnsi="TH SarabunIT๙" w:cs="TH SarabunIT๙"/>
          <w:b/>
          <w:bCs/>
          <w:color w:val="0D0D0D"/>
          <w:sz w:val="28"/>
          <w:cs/>
        </w:rPr>
        <w:t>คู่มือ: การพัฒนาและส่งเสริมการปฏิบัติตามมาตรฐานทางจริยธรรม</w:t>
      </w:r>
    </w:p>
    <w:p w:rsidR="00C15698" w:rsidRPr="00063293" w:rsidRDefault="00C15698" w:rsidP="00C1569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D0D0D"/>
          <w:sz w:val="28"/>
        </w:rPr>
      </w:pPr>
      <w:r w:rsidRPr="00063293">
        <w:rPr>
          <w:rFonts w:ascii="TH SarabunIT๙" w:hAnsi="TH SarabunIT๙" w:cs="TH SarabunIT๙"/>
          <w:b/>
          <w:bCs/>
          <w:color w:val="0D0D0D"/>
          <w:sz w:val="28"/>
          <w:cs/>
        </w:rPr>
        <w:t>ข้าราชการพลเรือนสำหรับคณะกรรมการจริยธรรม</w:t>
      </w:r>
      <w:r w:rsidRPr="00063293">
        <w:rPr>
          <w:rFonts w:ascii="TH SarabunIT๙" w:hAnsi="TH SarabunIT๙" w:cs="TH SarabunIT๙"/>
          <w:color w:val="0D0D0D"/>
          <w:sz w:val="28"/>
        </w:rPr>
        <w:t xml:space="preserve">, </w:t>
      </w:r>
      <w:r w:rsidRPr="00063293">
        <w:rPr>
          <w:rFonts w:ascii="TH SarabunIT๙" w:hAnsi="TH SarabunIT๙" w:cs="TH SarabunIT๙"/>
          <w:color w:val="0D0D0D"/>
          <w:sz w:val="28"/>
          <w:cs/>
        </w:rPr>
        <w:t>๒๕๕๔</w:t>
      </w:r>
    </w:p>
    <w:p w:rsidR="00063293" w:rsidRPr="00063293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– ผลประโยชน์ที่ไม่เกี่ยวกับเงิน เกิดจากความสัมพันธ์ระหว่างบุคคล ครอบครัว หรือกิจกรรมทางสังคมวัฒนธรรมอื่น ๆ เช่น สถาบันการศึกษา สมาคม ลัทธิ แนวคิด มักอยู่ในรูปความลำเอียง/อคติ/เลือกที่รักมักที่ชัง และมีข้อสังเกตว่าแม้แต่ความเชื่อ/ความคิดเห็นส่วนตัวก็จัดอยู่ในประเภทนี้</w:t>
      </w:r>
      <w:r w:rsidRPr="00063293">
        <w:rPr>
          <w:rFonts w:ascii="TH SarabunIT๙" w:eastAsia="Wingdings-Regular" w:hAnsi="TH SarabunIT๙" w:cs="TH SarabunIT๙"/>
          <w:color w:val="000000"/>
          <w:sz w:val="24"/>
          <w:szCs w:val="24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หน้าที่สาธารณะ </w:t>
      </w:r>
      <w:r w:rsidR="004536B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063293">
        <w:rPr>
          <w:rFonts w:ascii="TH SarabunIT๙" w:hAnsi="TH SarabunIT๙" w:cs="TH SarabunIT๙"/>
          <w:color w:val="000000"/>
          <w:sz w:val="32"/>
          <w:szCs w:val="32"/>
        </w:rPr>
        <w:t>public duty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) หน้าที่สาธารณะของผู้ที่ทำงานให้ภาครัฐคือ การให้ความสำคัญอันดับต้นแก่ประโยชน์สาธารณะ (</w:t>
      </w:r>
      <w:r w:rsidRPr="00063293">
        <w:rPr>
          <w:rFonts w:ascii="TH SarabunIT๙" w:hAnsi="TH SarabunIT๙" w:cs="TH SarabunIT๙"/>
          <w:color w:val="000000"/>
          <w:sz w:val="32"/>
          <w:szCs w:val="32"/>
        </w:rPr>
        <w:t>public interest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) คนเหล่านี้ไม่จำกัดเฉพาะเจ้าหน้าที่ของรัฐ ทั้งระดับท้องถิ่นและระดับประเทศเท่านั้น แต่ยังรวมถึงคนอื่น ๆ ที่ทำงานให้ภาครัฐ เช่น ที่ปรึกษา อาสาสมัคร</w:t>
      </w:r>
      <w:r w:rsidRPr="00063293">
        <w:rPr>
          <w:rFonts w:ascii="TH SarabunIT๙" w:eastAsia="Wingdings-Regular" w:hAnsi="TH SarabunIT๙" w:cs="TH SarabunIT๙"/>
          <w:color w:val="000000"/>
          <w:sz w:val="24"/>
          <w:szCs w:val="24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ผลประโยชน์สาธารณะ คือประโยชน์ของชุมชนโดยรวม ไม่ใช่ผลรวมของผลประโยชน์ของปัจเจกบุคคล และไม่ใช่ผลประโยชน์ของกลุ่มคน การระบุผลประโยชน์สาธารณะไม่ใช่เรื่องง่าย แต่ในเบื้องต้นข้าราชการ</w:t>
      </w:r>
      <w:r w:rsidR="00993D8B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สำนักงานสาธารณสุขอำเภอแม่เมาะ</w:t>
      </w:r>
      <w:r w:rsidR="004536B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ทุกคนสามารถให้ความสำคัญอันดับต้นแก่สิ่งนี้ โดย</w:t>
      </w:r>
    </w:p>
    <w:p w:rsidR="00063293" w:rsidRPr="00063293" w:rsidRDefault="001F5526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063293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 xml:space="preserve">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063293" w:rsidRPr="00063293" w:rsidRDefault="001F5526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063293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 xml:space="preserve">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063293" w:rsidRPr="00063293" w:rsidRDefault="001F5526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063293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 xml:space="preserve">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063293" w:rsidRPr="00063293" w:rsidRDefault="001F5526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063293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 xml:space="preserve">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ให้ความสำคัญอันดับต้นแก่ผลประโยชน์สาธารณะ มีความคาดหวังว่าเจ้าหน้าที่ต้องจำกัด</w:t>
      </w:r>
    </w:p>
    <w:p w:rsidR="00063293" w:rsidRPr="00063293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ขอบเขตที่ประโยชน์ส่วนตนจะมามีผลต่อความเป็นกลางในการทำหน้าที่</w:t>
      </w:r>
    </w:p>
    <w:p w:rsidR="00063293" w:rsidRPr="00063293" w:rsidRDefault="001F5526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063293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 xml:space="preserve">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063293" w:rsidRPr="00063293" w:rsidRDefault="001F5526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063293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 xml:space="preserve">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หลีกเลี่ยงการกระทำ/กิจกรรมส่วนตนที่อาจทำให้คนเห็นว่าได้ประโยชน์จากข้อมูลภายใน</w:t>
      </w:r>
    </w:p>
    <w:p w:rsidR="00063293" w:rsidRPr="00063293" w:rsidRDefault="001F5526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063293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 xml:space="preserve">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063293" w:rsidRPr="00063293" w:rsidRDefault="001F5526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063293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 xml:space="preserve">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063293" w:rsidRDefault="001F5526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063293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 xml:space="preserve">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 ไปหา</w:t>
      </w:r>
      <w:r w:rsidR="004536B4">
        <w:rPr>
          <w:rFonts w:ascii="TH SarabunIT๙" w:hAnsi="TH SarabunIT๙" w:cs="TH SarabunIT๙" w:hint="cs"/>
          <w:color w:val="000000"/>
          <w:sz w:val="32"/>
          <w:szCs w:val="32"/>
          <w:cs/>
        </w:rPr>
        <w:t>ผลประโยชน์ใน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="004536B4"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หรือในงาน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ใหม่</w:t>
      </w:r>
    </w:p>
    <w:p w:rsidR="002A4945" w:rsidRDefault="002A4945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A4945" w:rsidRDefault="002A4945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A4945" w:rsidRDefault="002A4945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A4945" w:rsidRPr="00063293" w:rsidRDefault="002A4945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Pr="00184F9E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063293" w:rsidRPr="002C75DB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2C75D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ผลประโยชน์ทับซ้อน มี ๓ ประเภท คือ</w:t>
      </w:r>
    </w:p>
    <w:p w:rsidR="00063293" w:rsidRPr="00063293" w:rsidRDefault="001F5526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063293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 xml:space="preserve">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ผลประโยชน์ทับซ้อนที่เกิดขึ้นจริง (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</w:rPr>
        <w:t>actual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) มีความทับซ้อนระหว่างผลประโยชน์ส่วนตนและสาธารณะเกิดขึ้น</w:t>
      </w:r>
    </w:p>
    <w:p w:rsidR="00063293" w:rsidRPr="00063293" w:rsidRDefault="001F5526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063293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 xml:space="preserve">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ผลประโยชน์ทับซ้อนที่เห็น (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</w:rPr>
        <w:t>perceived &amp; apparent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) เป็นผลประโยชน์ทับซ้อนที่คนเห็นว่ามี</w:t>
      </w:r>
      <w:r w:rsidR="004536B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แต่จริง ๆ</w:t>
      </w:r>
      <w:r w:rsidR="004536B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อาจไม่มีก็ได้ 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 แต่ต้องทำให้คนอื่น ๆ รับรู้และเห็นด้วยว่าไม่ได้รับประโยชน์เช่นนั้นจริง</w:t>
      </w:r>
    </w:p>
    <w:p w:rsidR="00063293" w:rsidRDefault="001F5526" w:rsidP="009E37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063293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 xml:space="preserve">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ผลประโยชน์ทับซ้อนที่เป็นไปได้ (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</w:rPr>
        <w:t>potential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) ผลประโยชน์ส่วนตนที่มีในปัจจุบันอาจจะทับซ้อนกับผลประโยชน์สาธารณะได้ในอนาคต</w:t>
      </w:r>
      <w:r w:rsidR="00063293"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หน้าที่ทับซ้อน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</w:rPr>
        <w:t>conflict of duty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) หรือ</w:t>
      </w:r>
      <w:r w:rsidR="00063293"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ผลประโยชน์เบียดซ้อนกัน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</w:rPr>
        <w:t>competing interests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9E37B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๒ ประเภท</w:t>
      </w:r>
    </w:p>
    <w:p w:rsidR="00063293" w:rsidRDefault="00063293" w:rsidP="009E37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eastAsia="Wingdings-Regular" w:hAnsi="TH SarabunIT๙" w:cs="TH SarabunIT๙"/>
          <w:color w:val="000000"/>
          <w:sz w:val="24"/>
          <w:szCs w:val="24"/>
          <w:cs/>
        </w:rPr>
        <w:t xml:space="preserve"> </w:t>
      </w: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ประเภทแรก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ปัญหาจะเกิดเมื่อไม่สามารถแยกแยะบทบาทหน้าที่ทั้งสองออกจากกันได้อาจทำให้ทำงานไม่มีประสิทธิภาพ 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 ๆ ให้ชัดเจน แต่ก็ยังมีปัญหาได้โดยเฉพาะอย่างยิ่งในหน่วยงานที่มีกำลังคนน้อยหรือมีเจ้าหน้าที่บางคนเท่านั้นที่สามารถทำงานบางอย่างที่คนอื่น ๆ ทำไม่ได้คนส่วนใหญ่ไม่ค่อยห่วงปัญหานี้กันเพราะดูเหมือนไม่มีเรื่องผลประโยชน์ส่วนตนมาเกี่ยวข้อง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1F5526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eastAsia="Wingdings-Regular" w:hAnsi="TH SarabunIT๙" w:cs="TH SarabunIT๙"/>
          <w:color w:val="000000"/>
          <w:sz w:val="24"/>
          <w:szCs w:val="24"/>
          <w:cs/>
        </w:rPr>
        <w:t xml:space="preserve"> </w:t>
      </w:r>
      <w:r w:rsidR="001F5526">
        <w:rPr>
          <w:rFonts w:ascii="TH SarabunIT๙" w:eastAsia="Wingdings-Regular" w:hAnsi="TH SarabunIT๙" w:cs="TH SarabunIT๙"/>
          <w:color w:val="000000"/>
          <w:sz w:val="24"/>
          <w:szCs w:val="24"/>
        </w:rPr>
        <w:tab/>
      </w: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ประเภทที่สอง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 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 ถ้านำข้อมูลมาใช้ก็อาจเกิดการประพฤติมิชอบหรือความลำเอียง/อคติต่อคนบางกลุ่มควรถือว่าหน้าที่ทับซ้อนเป็นปัญหาผลประโยชน์ทับซ้อนด้วย เพราะว่ามีหลักการจัดการแบบเดียวกัน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2C75DB" w:rsidRPr="00511099" w:rsidRDefault="002C75DB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063293" w:rsidRPr="00063293" w:rsidRDefault="00063293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หลักการ ๔ ประการสำหรับการป้องกันเรื่องผลประโยชน์ทับซ้อน</w:t>
      </w: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*</w:t>
      </w:r>
    </w:p>
    <w:p w:rsidR="00063293" w:rsidRDefault="001F5526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063293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 xml:space="preserve"> </w:t>
      </w:r>
      <w:r w:rsidR="00063293"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ปกป้องผลประโยชน์สาธารณะ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: การทำเพื่อผลประโยชน์ของสาธารณะเป็นหน้าที่หลักที่ต้องตัดสินใจและให้คำแนะนำภายในกรอบกฎหมายและนโยบาย จะต้องทำงานในขอบเขตหน้าที่พิจารณาความถูกผิดไปตามเนื้อผ้า ไม่ให้ผลประโยชน์ส่วนตนมาแทรกแซง รวมถึงความเห็นหรือทัศนคติส่วนบุคคล ปฏิบัติต่อแต่ละบุคคลอย่างเป็นกลาง ไม่มีอคติลำเอียงด้วยเรื่องศาสนา อาชีพ จุดยืนทางการเมือง เผ่าพันธุ์ วงศ์ตระกูล ฯลฯ ทั้งนี้เจ้าหน้าที่ไม่เพียงปฏิบัติตามกฎหมายเท่านั้น แต่ต้องมีจริยธรรมด้วย</w:t>
      </w:r>
    </w:p>
    <w:p w:rsidR="006B1124" w:rsidRDefault="006B1124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Default="001F5526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063293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 xml:space="preserve"> </w:t>
      </w:r>
      <w:r w:rsidR="00063293"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สนับสนุนความโปร่งใสและความพร้อมรับผิ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ด : การป้องกันผลประโยชน์ทับซ้อนต้องอาศัยกระบวนการแสวงหา เปิดเผยและจัดการที่โปร่งใส นั่นคือ เปิดโอกาสให้ตรวจสอบ และมีความพร้อมรับผิดมีวิธีการต่าง ๆ เช่นจดทะเบียนผลประโยชน์ โยกย้ายเจ้าหน้าที่จากตำแหน่งที่เกี่ยวข้องกับผลประโยชน์ทับซ้อน การเปิดเผยผลประโยชน์ส่วนตนหรือความสัมพันธ์ที่อาจมีผลต่อการปฏิบัติหน้าที่ถือเป็นขั้นตอนแรกของการจัดการผลประโยชน์ทับซ้อน การใช้กระบวนการอย่างเปิดเผย ทั่วหน้า จะทำให้เจ้าหน้าที่ร่วมมือและสร้างความเชื่อมั่นแก่ประชาชน ผู้รับบริการ และผู้มีส่วนได้เสีย</w:t>
      </w:r>
    </w:p>
    <w:p w:rsidR="002A4945" w:rsidRDefault="002A4945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A4945" w:rsidRDefault="002A4945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A4945" w:rsidRDefault="002A4945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Pr="00063293" w:rsidRDefault="001F5526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lastRenderedPageBreak/>
        <w:t>-</w:t>
      </w:r>
      <w:r w:rsidR="00063293" w:rsidRPr="00063293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 xml:space="preserve"> </w:t>
      </w:r>
      <w:r w:rsidR="00063293"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ส่งเสริมความรับผิดชอบส่วนบุคคลและปฏิบัติตนเป็นแบบอย่าง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: การแก้ปัญหาหรือจัดการ</w:t>
      </w:r>
    </w:p>
    <w:p w:rsidR="00063293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ผลประโยชน์ทับซ้อน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 ฝ่ายบริหารต้องรับผิดชอบเรื่องการสร้างระบบและนโยบาย และเจ้าหน้าที่ก็มีความรับผิดชอบต้องระบุผลประโยชน์ทับซ้อนที่ตนมี เจ้าหน้าที่ต้องจัดการกับเรื่องส่วนตนเพื่อหลีกเลี่ยงผลประโยชน์ ทับซ้อนมากที่สุดเท่าที่ทำได้ และหัวหน้าหน่วยงานก็ต้องเป็นแบบอย่างด้วย</w:t>
      </w:r>
    </w:p>
    <w:p w:rsidR="006B1124" w:rsidRPr="00063293" w:rsidRDefault="006B112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Pr="00063293" w:rsidRDefault="001F5526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063293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 xml:space="preserve"> </w:t>
      </w:r>
      <w:r w:rsidR="00063293"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สร้างวัฒนธรรมองค์กร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: หัวหน้าหน่วยงานต้องสร้างสภาพแวดล้อมเชิงนโยบายที่ช่วยสนับสนุน</w:t>
      </w:r>
      <w:r w:rsidR="0051109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063293" w:rsidRPr="00063293" w:rsidRDefault="00063293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ให้ข้อแนะนำและการฝึกอบรมเจ้าหน้าที่เพื่อส่งเสริมความเข้าใจเกี่ยวกับกฎเกณฑ์และการปฏิบัติ รวมถึงการใช้กฎเกณฑ์ที่มีในสภาพแวดล้อมการทำงาน</w:t>
      </w:r>
    </w:p>
    <w:p w:rsidR="00063293" w:rsidRPr="00063293" w:rsidRDefault="00063293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ส่งเสริมให้มีการสื่อสารอย่างเปิดเผยและมีการเสวนาแลกเปลี่ยน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063293" w:rsidRPr="00063293" w:rsidRDefault="00063293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ป้องกันไม่ให้ข้อมูลเกี่ยวกับผลประโยชน์ทับซ้อนที่เจ้าหน้าที่เปิดเผยเพื่อมิให้มีผู้นำไปใช้ในทางที่ผิด</w:t>
      </w:r>
    </w:p>
    <w:p w:rsidR="00063293" w:rsidRPr="00063293" w:rsidRDefault="00063293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ให้เจ้าหน้าที่มีส่วนร่วมในการพัฒนาและปรับปรุงนโยบายและกระบวนการจัดการผลประโยชน์ทับซ้อน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063293" w:rsidRPr="00063293" w:rsidRDefault="00063293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มาตรฐานในการส่งเสริมความซื่อตรงต่อหน้าที่โดยรวมไว้ในข้อกำหนดทางจริยธรรม</w:t>
      </w:r>
    </w:p>
    <w:p w:rsidR="00063293" w:rsidRPr="00063293" w:rsidRDefault="00063293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กระบวนการระบุความเสี่ยงและจัดการผลประโยชน์ทับซ้อน</w:t>
      </w:r>
    </w:p>
    <w:p w:rsidR="00063293" w:rsidRPr="00063293" w:rsidRDefault="00063293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กลไกความพร้อมรับผิดทั้งภายในและภายนอก</w:t>
      </w:r>
    </w:p>
    <w:p w:rsidR="00063293" w:rsidRPr="00063293" w:rsidRDefault="00063293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วิธีการจัดการ (รวมถึงการลงโทษ) ที่ทำให้เจ้าหน้าที่ถือว่าเป็นความรับผิดชอบของตนเองที่จะต้อง</w:t>
      </w:r>
    </w:p>
    <w:p w:rsidR="00063293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ทำตามกฎระเบียบและมาตรฐาน</w:t>
      </w:r>
    </w:p>
    <w:p w:rsidR="004A00A6" w:rsidRPr="00063293" w:rsidRDefault="004A00A6" w:rsidP="004A00A6">
      <w:pPr>
        <w:autoSpaceDE w:val="0"/>
        <w:autoSpaceDN w:val="0"/>
        <w:adjustRightInd w:val="0"/>
        <w:spacing w:before="120"/>
        <w:jc w:val="distribute"/>
        <w:rPr>
          <w:rFonts w:ascii="TH SarabunIT๙" w:hAnsi="TH SarabunIT๙" w:cs="TH SarabunIT๙"/>
          <w:b/>
          <w:bCs/>
          <w:color w:val="0D0D0D"/>
          <w:sz w:val="28"/>
        </w:rPr>
      </w:pPr>
      <w:r w:rsidRPr="00063293">
        <w:rPr>
          <w:rFonts w:ascii="TH SarabunIT๙" w:hAnsi="TH SarabunIT๙" w:cs="TH SarabunIT๙"/>
          <w:color w:val="0D0D0D"/>
          <w:sz w:val="28"/>
          <w:cs/>
        </w:rPr>
        <w:t>* บทที่ ๔ การบริหารจัดการผลประโยชน์ทับซ้อน</w:t>
      </w:r>
      <w:r w:rsidRPr="00063293">
        <w:rPr>
          <w:rFonts w:ascii="TH SarabunIT๙" w:hAnsi="TH SarabunIT๙" w:cs="TH SarabunIT๙"/>
          <w:color w:val="0D0D0D"/>
          <w:sz w:val="28"/>
        </w:rPr>
        <w:t xml:space="preserve">, </w:t>
      </w:r>
      <w:r w:rsidRPr="00063293">
        <w:rPr>
          <w:rFonts w:ascii="TH SarabunIT๙" w:hAnsi="TH SarabunIT๙" w:cs="TH SarabunIT๙"/>
          <w:b/>
          <w:bCs/>
          <w:color w:val="0D0D0D"/>
          <w:sz w:val="28"/>
          <w:cs/>
        </w:rPr>
        <w:t>คู่มือ: การพัฒนาและส่งเสริมการปฏิบัติตามมาตรฐานทางจริยธรรม</w:t>
      </w:r>
    </w:p>
    <w:p w:rsidR="004A00A6" w:rsidRDefault="004A00A6" w:rsidP="004A00A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D0D0D"/>
          <w:sz w:val="28"/>
        </w:rPr>
      </w:pPr>
      <w:r w:rsidRPr="00063293">
        <w:rPr>
          <w:rFonts w:ascii="TH SarabunIT๙" w:hAnsi="TH SarabunIT๙" w:cs="TH SarabunIT๙"/>
          <w:b/>
          <w:bCs/>
          <w:color w:val="0D0D0D"/>
          <w:sz w:val="28"/>
          <w:cs/>
        </w:rPr>
        <w:t>ข้าราชการพลเรือนสำหรับคณะกรรมการจริยธรรม</w:t>
      </w:r>
      <w:r w:rsidRPr="00063293">
        <w:rPr>
          <w:rFonts w:ascii="TH SarabunIT๙" w:hAnsi="TH SarabunIT๙" w:cs="TH SarabunIT๙"/>
          <w:color w:val="0D0D0D"/>
          <w:sz w:val="28"/>
        </w:rPr>
        <w:t xml:space="preserve">, </w:t>
      </w:r>
      <w:r w:rsidRPr="00063293">
        <w:rPr>
          <w:rFonts w:ascii="TH SarabunIT๙" w:hAnsi="TH SarabunIT๙" w:cs="TH SarabunIT๙"/>
          <w:color w:val="0D0D0D"/>
          <w:sz w:val="28"/>
          <w:cs/>
        </w:rPr>
        <w:t>๒๕๕๔</w:t>
      </w:r>
    </w:p>
    <w:p w:rsidR="006B1124" w:rsidRPr="00063293" w:rsidRDefault="006B1124" w:rsidP="004A00A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D0D0D"/>
          <w:sz w:val="28"/>
        </w:rPr>
      </w:pPr>
    </w:p>
    <w:p w:rsidR="00063293" w:rsidRPr="004A00A6" w:rsidRDefault="00063293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92ED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แนวทางการบริหารเพื่อป้องกันเรื่องผลประโยชน์ทับซ้อน</w:t>
      </w:r>
      <w:r w:rsidRPr="004A00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*</w:t>
      </w:r>
    </w:p>
    <w:p w:rsidR="00063293" w:rsidRPr="00063293" w:rsidRDefault="001F5526" w:rsidP="0051109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063293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 xml:space="preserve"> </w:t>
      </w:r>
      <w:r w:rsidR="00063293"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วางกรอบการทำงาน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เป็นวิธีการกว้าง ๆ 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 มี ๖ ขั้นตอน สำหรับการพัฒนาและการปฏิบัติตามนโยบายการจัดการผลประโยชน์ทับซ้อน</w:t>
      </w:r>
    </w:p>
    <w:p w:rsidR="00063293" w:rsidRPr="00063293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๑) ระบุว่ามีผลประโยชน์ทับซ้อนแบบใดบ้างที่มักเกิดขึ้นในองค์กร</w:t>
      </w:r>
    </w:p>
    <w:p w:rsidR="00063293" w:rsidRPr="00063293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๒) พัฒนานโยบายที่เหมาะสม รวมถึงกลยุทธ์การจัดการและแก้ไขปัญหา</w:t>
      </w:r>
    </w:p>
    <w:p w:rsidR="00063293" w:rsidRPr="00063293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๓) ให้การศึกษาแก่เจ้าหน้าที่และผู้บริหารระดับต่าง ๆ รวมถึงเผยแพร่นโยบายการป้องกันผลประโยชน์ทับซ้อนให้ทั่วถึงในองค์กร</w:t>
      </w:r>
    </w:p>
    <w:p w:rsidR="00063293" w:rsidRPr="00063293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๔) ดำเนินการเป็นแบบอย่าง</w:t>
      </w:r>
    </w:p>
    <w:p w:rsidR="00063293" w:rsidRPr="00063293" w:rsidRDefault="00063293" w:rsidP="006B1E3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๕) 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และชุมชนทราบถึงความมุ่งมั่นในการจัดการเพื่อป้องกันผลประโยชน์ทับซ้อน</w:t>
      </w:r>
    </w:p>
    <w:p w:rsidR="00063293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๖) บังคับใช้นโยบายและทบทวนนโยบายสม่ำเสมอ</w:t>
      </w:r>
    </w:p>
    <w:p w:rsidR="002A4945" w:rsidRDefault="002A4945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A4945" w:rsidRDefault="002A4945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A4945" w:rsidRDefault="002A4945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Pr="00063293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รายละเอียดในการปฏิบัติตามแนวทางการบริหารเพื่อป้องกันเรื่องผลประโยชน์ทับซ้อน</w:t>
      </w:r>
    </w:p>
    <w:p w:rsidR="00063293" w:rsidRPr="00063293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๑) </w:t>
      </w: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การระบุผลประโยชน์ทับซ้อน</w:t>
      </w:r>
    </w:p>
    <w:p w:rsidR="00063293" w:rsidRPr="00063293" w:rsidRDefault="00063293" w:rsidP="006B1E3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B1E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ขั้นตอนแรก</w:t>
      </w:r>
      <w:r w:rsidR="006B1E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คือ การระบุว่าในการทำงานของหน่วยงาน มีจุดใดบ้างที่เสี่ยงต่อการเกิดผลประโยชน์</w:t>
      </w:r>
      <w:r w:rsidR="006B1E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ทับซ้อน และผลประโยชน์ทับซ้อนที่จะเกิดขึ้นได้นั้นมีประเภทใดบ้าง 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 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063293" w:rsidRPr="00063293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Pr="006B1E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ตัวอย่างของผลประโยชน์ส่วนตน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เช่น ผลประโยชน์ทางการเงิน/เศรษฐกิจ (เช่นหนี้) ธุรกิจส่วนตัว/</w:t>
      </w:r>
    </w:p>
    <w:p w:rsidR="00063293" w:rsidRPr="00063293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ครอบครัว ความสัมพันธ์ส่วนตัว (ครอบครัว ชุมชน ชาติพันธุ์ ศาสนา ฯลฯ) ความสัมพันธ์กับองค์กรอื่น </w:t>
      </w:r>
      <w:r w:rsidR="006B1E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(เอ็นจีโอ</w:t>
      </w:r>
      <w:r w:rsidR="006B1E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สหภาพการค้า พรรคการเมือง ฯลฯ) การทำงานเสริม ความเป็นอริ/การแข่งขันกับคนอื่น/ กลุ่มอื่น</w:t>
      </w:r>
    </w:p>
    <w:p w:rsidR="00063293" w:rsidRPr="00063293" w:rsidRDefault="00063293" w:rsidP="006B1E3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Pr="006B1E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ตัวอย่างของจุดเสี่ยง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เช่น การปฏิสัมพันธ์กับภาคเอกชน การทำสัญญาจัดซื้อจัดจ้าง การตรวจตราเพื่อควบคุมคุณภาพมาตรฐานของการทำงานหรืออุปกรณ์ในภาคธุรกิจ การออกใบอนุญาต การให้บริการที่</w:t>
      </w:r>
      <w:r w:rsidR="00D77A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B1E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737D25">
        <w:rPr>
          <w:rFonts w:ascii="TH SarabunIT๙" w:hAnsi="TH SarabunIT๙" w:cs="TH SarabunIT๙"/>
          <w:color w:val="000000"/>
          <w:sz w:val="32"/>
          <w:szCs w:val="32"/>
          <w:cs/>
        </w:rPr>
        <w:t>อุป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สงค์มากกว่า</w:t>
      </w:r>
      <w:proofErr w:type="spellStart"/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อุปทาน</w:t>
      </w:r>
      <w:proofErr w:type="spellEnd"/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การกระจายงบราชการ การปรับการลงโทษ การให้เงิน/สิ่งของสนับสนุนช่วยเหลือ</w:t>
      </w:r>
      <w:r w:rsidR="006B1E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063293" w:rsidRPr="00063293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๒) </w:t>
      </w: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พัฒนากลยุทธ์และตอบสนองอย่างเหมาะสม</w:t>
      </w:r>
    </w:p>
    <w:p w:rsidR="00063293" w:rsidRDefault="00063293" w:rsidP="006B1E3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 ดังนั้น 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 และยังต้องทำให้ผู้บริหารและเจ้าหน้าที่สามารถรู้ได้ว่าเมื่อใดมีผลประโยชน์ทับซ้อนเกิดขึ้นและในแบบใด (แบบเกิดขึ้นจริง แบบที่เห็น หรือแบบเป็นไปได้ เปิดเผยผลประโยชน์ทับซ้อนและบันทึกกลยุทธ์ต่างๆ ที่ใช้เพื่อการจัดการ ติดตามประสิทธิภาพของกลยุทธ์ที่ใช้</w:t>
      </w:r>
    </w:p>
    <w:p w:rsidR="00511099" w:rsidRDefault="00511099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B1E30" w:rsidRPr="00063293" w:rsidRDefault="006B1E30" w:rsidP="006B1E3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D0D0D"/>
          <w:sz w:val="28"/>
        </w:rPr>
      </w:pPr>
      <w:r w:rsidRPr="00063293">
        <w:rPr>
          <w:rFonts w:ascii="TH SarabunIT๙" w:hAnsi="TH SarabunIT๙" w:cs="TH SarabunIT๙"/>
          <w:color w:val="0D0D0D"/>
          <w:sz w:val="28"/>
          <w:cs/>
        </w:rPr>
        <w:t>* บทที่ ๔ การบริหารจัดการผลประโยชน์ทับซ้อน</w:t>
      </w:r>
      <w:r w:rsidRPr="00063293">
        <w:rPr>
          <w:rFonts w:ascii="TH SarabunIT๙" w:hAnsi="TH SarabunIT๙" w:cs="TH SarabunIT๙"/>
          <w:color w:val="0D0D0D"/>
          <w:sz w:val="28"/>
        </w:rPr>
        <w:t xml:space="preserve">, </w:t>
      </w:r>
      <w:r w:rsidRPr="00063293">
        <w:rPr>
          <w:rFonts w:ascii="TH SarabunIT๙" w:hAnsi="TH SarabunIT๙" w:cs="TH SarabunIT๙"/>
          <w:b/>
          <w:bCs/>
          <w:color w:val="0D0D0D"/>
          <w:sz w:val="28"/>
          <w:cs/>
        </w:rPr>
        <w:t>คู่มือ: การพัฒนาและส่งเสริมการปฏิบัติตามมาตรฐานทางจริยธรรม</w:t>
      </w:r>
    </w:p>
    <w:p w:rsidR="006B1E30" w:rsidRDefault="006B1E30" w:rsidP="006B1E3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D0D0D"/>
          <w:sz w:val="28"/>
        </w:rPr>
      </w:pPr>
      <w:r w:rsidRPr="00063293">
        <w:rPr>
          <w:rFonts w:ascii="TH SarabunIT๙" w:hAnsi="TH SarabunIT๙" w:cs="TH SarabunIT๙"/>
          <w:b/>
          <w:bCs/>
          <w:color w:val="0D0D0D"/>
          <w:sz w:val="28"/>
          <w:cs/>
        </w:rPr>
        <w:t>ข้าราชการพลเรือนสำหรับคณะกรรมการจริยธรรม</w:t>
      </w:r>
      <w:r w:rsidRPr="00063293">
        <w:rPr>
          <w:rFonts w:ascii="TH SarabunIT๙" w:hAnsi="TH SarabunIT๙" w:cs="TH SarabunIT๙"/>
          <w:color w:val="0D0D0D"/>
          <w:sz w:val="28"/>
        </w:rPr>
        <w:t xml:space="preserve">, </w:t>
      </w:r>
      <w:r w:rsidRPr="00063293">
        <w:rPr>
          <w:rFonts w:ascii="TH SarabunIT๙" w:hAnsi="TH SarabunIT๙" w:cs="TH SarabunIT๙"/>
          <w:color w:val="0D0D0D"/>
          <w:sz w:val="28"/>
          <w:cs/>
        </w:rPr>
        <w:t>๒๕๕๔</w:t>
      </w:r>
    </w:p>
    <w:p w:rsidR="00063293" w:rsidRPr="00063293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๓) </w:t>
      </w: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063293" w:rsidRPr="00063293" w:rsidRDefault="00063293" w:rsidP="006B1E3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 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ส่วนตัวผู้บริหารเองก็ต้องรู้วิธีจัดการผลประโยชน์ทับซ้อนขั้นตอนแรกของการให้ความรู้ คือ สร้างความเข้าใจว่าอะไรคือผลประโยชน์ทับซ้อน 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 โดยเน้นตรงที่เป็นจุดเสี่ยงมาก ๆ เช่น การติดต่อ การร่วมทำงานกับภาคเอกชน การแลกเปลี่ยนบุคลากรกับภาคเอกชน การแปรรูป การลดขั้นตอนและกระจายอำนาจ ความสัมพันธ์กับเอ็นจีโอ และกิจกรรมทางการเมือง เป็นต้นนอกจากการให้ความรู้แล้ว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063293" w:rsidRPr="00063293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๔) </w:t>
      </w: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ดำเนินการเป็นแบบอย่าง</w:t>
      </w:r>
    </w:p>
    <w:p w:rsidR="00063293" w:rsidRPr="00063293" w:rsidRDefault="00063293" w:rsidP="005E57B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 โดยผู้บริหารต้อง</w:t>
      </w:r>
    </w:p>
    <w:p w:rsidR="00063293" w:rsidRPr="00063293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(๑) พิจารณาว่ามีข้อมูลเพียงพอที่จะชี้ว่าหน่วยงานมีปัญหาผลประโยชน์ทับซ้อนหรือไม่</w:t>
      </w:r>
    </w:p>
    <w:p w:rsidR="00063293" w:rsidRPr="00063293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(๒) ชั่งน้ำหนักประโยชน์ขององค์กร ประโยชน์ส่วนบุคคล และประโยชน์สาธารณะ และพิจารณาว่า</w:t>
      </w:r>
    </w:p>
    <w:p w:rsidR="00063293" w:rsidRPr="00063293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อะไรคือวิธีที่ดีที่สุดในการจัดการหรือแก้ไขผลประโยชน์ทับซ้อน และ</w:t>
      </w:r>
    </w:p>
    <w:p w:rsidR="00063293" w:rsidRDefault="00063293" w:rsidP="003A673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(๓) พิจารณาปัจจัยอื่น ๆ รวมถึงระดับและลักษณะของตำแหน่งหน้าที่ของเจ้าหน้าที่ที่เกี่ยวข้อง</w:t>
      </w:r>
      <w:r w:rsidR="003A67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รวมถึงลักษณะของผลประโยชน์ทับซ้อน</w:t>
      </w:r>
    </w:p>
    <w:p w:rsidR="00063293" w:rsidRPr="00063293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๕) </w:t>
      </w:r>
      <w:r w:rsidRPr="00737D25">
        <w:rPr>
          <w:rFonts w:ascii="TH SarabunIT๙" w:hAnsi="TH SarabunIT๙" w:cs="TH SarabunIT๙"/>
          <w:color w:val="000000"/>
          <w:sz w:val="32"/>
          <w:szCs w:val="32"/>
          <w:cs/>
        </w:rPr>
        <w:t>สื่อสารกับผู้มีส่วนได้เสีย</w:t>
      </w:r>
    </w:p>
    <w:p w:rsidR="00063293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 ผลเสียที่เกิดขึ้นก็เลวร้าย</w:t>
      </w:r>
      <w:r w:rsidR="003A673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ไม่แพ้กันการทำงานกับองค์กรภายนอกไม่ว่าเป็นเอ็นจีโอหรือภาคธุรกิจ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 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นอกจากนี้ ควรสื่อสารแบบสองทางกับองค์กรภายนอก อาจใช้วิธีต่าง ๆ เช่น 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 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 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063293" w:rsidRPr="00737D25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37D25">
        <w:rPr>
          <w:rFonts w:ascii="TH SarabunIT๙" w:hAnsi="TH SarabunIT๙" w:cs="TH SarabunIT๙"/>
          <w:color w:val="000000"/>
          <w:sz w:val="32"/>
          <w:szCs w:val="32"/>
          <w:cs/>
        </w:rPr>
        <w:t>๖) การบังคับใช้และทบทวนนโยบาย</w:t>
      </w:r>
    </w:p>
    <w:p w:rsidR="00063293" w:rsidRDefault="00063293" w:rsidP="003A673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ระบบการป้องกันผลประโยชน์ทับซ้อนต้องได้รับการทบทวนประสิทธิภาพสม่ำเสมอโดยสอบถามข้อมูลจากผู้ใช้ระบบ และผู้มีส่วนได้เสียอื่น 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 นอกจากนี้ ยังอาจเรียนรู้จากองค์กรอื่น 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</w:t>
      </w:r>
    </w:p>
    <w:p w:rsidR="002A4945" w:rsidRDefault="002A4945" w:rsidP="003A673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A4945" w:rsidRDefault="002A4945" w:rsidP="003A673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A4945" w:rsidRDefault="002A4945" w:rsidP="003A673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A4945" w:rsidRDefault="002A4945" w:rsidP="003A673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A4945" w:rsidRDefault="002A4945" w:rsidP="003A673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A4945" w:rsidRDefault="002A4945" w:rsidP="003A673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F5526" w:rsidRDefault="001F5526" w:rsidP="003A673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Pr="00063293" w:rsidRDefault="00063293" w:rsidP="003A673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06329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บทที่ ๒</w:t>
      </w:r>
    </w:p>
    <w:p w:rsidR="00063293" w:rsidRDefault="00063293" w:rsidP="003A673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06329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การเปิดเผยผลประโยชน์สาธารณะ</w:t>
      </w:r>
    </w:p>
    <w:p w:rsidR="00063293" w:rsidRPr="00063293" w:rsidRDefault="00063293" w:rsidP="003A6735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การเปิดเผยและรายงานข้อสงสัยเกี่ยวกับการประพฤติมิชอบและการบริหารที่บกพร่อง/อคติ</w:t>
      </w:r>
      <w:r w:rsidR="003A673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r w:rsidR="003A6735">
        <w:rPr>
          <w:rFonts w:ascii="TH SarabunIT๙" w:hAnsi="TH SarabunIT๙" w:cs="TH SarabunIT๙" w:hint="cs"/>
          <w:color w:val="000000"/>
          <w:sz w:val="32"/>
          <w:szCs w:val="32"/>
          <w:cs/>
        </w:rPr>
        <w:t>ภ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าครัฐเป็นรากฐานของความถูกต้องเป็นธรรม (</w:t>
      </w:r>
      <w:r w:rsidRPr="00063293">
        <w:rPr>
          <w:rFonts w:ascii="TH SarabunIT๙" w:hAnsi="TH SarabunIT๙" w:cs="TH SarabunIT๙"/>
          <w:color w:val="000000"/>
          <w:sz w:val="32"/>
          <w:szCs w:val="32"/>
        </w:rPr>
        <w:t>integrity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) และการยึดมั่น ยืนหยัดทำในสิ่งที่ถูกต้อง</w:t>
      </w:r>
    </w:p>
    <w:p w:rsidR="00063293" w:rsidRPr="00063293" w:rsidRDefault="00063293" w:rsidP="003A673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ผู้เปิดเผยผลประโยชน์ :</w:t>
      </w:r>
      <w:r w:rsidR="003A67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ทำให้สูญเสียความก้าวหน้าในอาชีพและแม้แต่สูญเสียงานหลักของการปกป้องคุ้มครองพยาน 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751520" w:rsidRDefault="00063293" w:rsidP="003A673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D0D0D"/>
          <w:sz w:val="28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ทำไมการเปิดเผยจึงทำได้ยาก :</w:t>
      </w:r>
      <w:r w:rsidR="003A67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 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การเปิดเผยผลประโยชน์สาธารณะ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 (</w:t>
      </w:r>
      <w:r w:rsidRPr="00063293">
        <w:rPr>
          <w:rFonts w:ascii="TH SarabunIT๙" w:hAnsi="TH SarabunIT๙" w:cs="TH SarabunIT๙"/>
          <w:color w:val="000000"/>
          <w:sz w:val="32"/>
          <w:szCs w:val="32"/>
        </w:rPr>
        <w:t>Code of Conduct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) แต่ในทางตรงกันข้าม 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 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 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การส่งสาสน์ขององค์กร :</w:t>
      </w:r>
      <w:r w:rsidR="00792ED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จะต้องขับเคลื่อน/ผลักดันให้เจ้าหน้าที่ของรัฐเปิดเผยพฤติกรรมที่ผิดจริยธรรมและคดโกงว่า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063293" w:rsidRP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กฎหมาย ระเบียบ และนโยบาย :</w:t>
      </w:r>
      <w:r w:rsidR="00792ED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 ๆ นั้นต้องอธิบายได้ด้วยว่าจะมีการดำเนินการอย่างไรและองค์กรต้องแน่ใจว่าการเปิดเผยจะต้องได้รับการคุ้มครองพยานอย่างเต็มที่</w:t>
      </w:r>
    </w:p>
    <w:p w:rsid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องค์กรควรจะทำอย่างไร :</w:t>
      </w:r>
      <w:r w:rsidR="00792ED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 จัดช่องทางอำนวยความสะดวก สนับสนุน และคุ้มครองผู้เปิดเผยการกระทำผิด รวมทั้งคนอื่น ๆ ที่จะได้รับผลกระทบ</w:t>
      </w:r>
    </w:p>
    <w:p w:rsidR="002A4945" w:rsidRPr="00063293" w:rsidRDefault="002A4945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P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92ED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วัตถุประสงค์ของการปกป้องผู้เปิดเผยการกระทำผิดและการคุ้มครองพยาน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คือ</w:t>
      </w:r>
    </w:p>
    <w:p w:rsidR="00063293" w:rsidRP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สนับสนุนให้บุคคลเปิดเผยการกระทำผิด</w:t>
      </w:r>
    </w:p>
    <w:p w:rsidR="00063293" w:rsidRP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เพื่อให้แน่ใจว่าการเปิดเผยจะได้รับการจัดการอย่างเหมาะสม</w:t>
      </w:r>
    </w:p>
    <w:p w:rsidR="00063293" w:rsidRP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เพื่อให้แน่ใจว่าจะต้องมีการปกป้องคุ้มครองพยานที่เหมาะสมในทุกกรณี</w:t>
      </w:r>
    </w:p>
    <w:p w:rsidR="00063293" w:rsidRP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 เจ้าหน้าที่ผู้รับผิดชอบ (เช่น</w:t>
      </w:r>
      <w:r w:rsidR="00792ED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กลุ่มงานคุ้มครองจริยธรรม) ผู้บริหารระดับสูง คณะกรรมการจริยธรรม หรือองค์กรจริยธรรมภายนอกการรายงานหรือเปิดเผยการประพฤติมิชอบนั้น ข้อมูลที่เปิดเผย ควรประกอบด้วย</w:t>
      </w:r>
    </w:p>
    <w:p w:rsidR="00063293" w:rsidRP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การประพฤติมิชอบในหน้าที่ของเจ้าหน้าที่</w:t>
      </w:r>
    </w:p>
    <w:p w:rsidR="00063293" w:rsidRP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การบริหารที่เป็นอคติ หรือ (ล้มเหลว)</w:t>
      </w:r>
    </w:p>
    <w:p w:rsidR="00063293" w:rsidRP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การละเว้น ละเลย เพิกเฉย เลินเล่อ หรือการบริการที่ไม่เหมาะสม ทำให้สูญเสียเงินของแผ่นดิน</w:t>
      </w:r>
    </w:p>
    <w:p w:rsidR="00063293" w:rsidRP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063293" w:rsidRP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องค์กรควรกำหนดกระบวนการเปิดเผยผลประโยชน์สาธารณะและประกาศใช้อย่างชัดเจนประโยชน์ของกระบวนการ คือ บุคคลจะทราบว่าเมื่อมีความจำเป็นต้องรายงาน/เปิดเผย จะต้องทำอย่างไร เพื่อให้แน่ใจว่าหน่วยงานจะสนับสนุนและปกป้อง กลไกจะต้องเป็นกลไกเชิงรุก 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 (อย่างเป็นสัญชาติญาณ) ว่าเมื่อเกิดข้อสงสัยว่าเกิดการคดโกง ประพฤติผิด ควรต้องรายงานทันทีต่อหัวหน้า ผู้บังคับบัญชาหรือผู้ได้รับมอบหมาย และผู้บริหารระดับสูง หรือคณะกรรมการจริยธรรมขององค์กรการเปิดเผยการกระทำผิดเป็นสิ่งสำคัญ และผู้รับรายงานควรให้คำแนะนำผู้เปิดเผยถึงการตรวจสอบ และสิ่งที่หน่วยงานจะสนับสนุนและคุ้มครองเจ้าหน้าที่ของรัฐสามารถเปิดเผยการกระทำผิด ได้ ดังนี้</w:t>
      </w:r>
    </w:p>
    <w:p w:rsidR="00063293" w:rsidRP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๑) การประพฤติมิชอบของเจ้าหน้าที่ตามกฎหมาย ป.ป.ช.</w:t>
      </w:r>
    </w:p>
    <w:p w:rsidR="00063293" w:rsidRP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๒) การบริการที่ผิดพลาดโดยกระทบกับผลประโยชน์ของผู้อื่น</w:t>
      </w:r>
    </w:p>
    <w:p w:rsidR="00063293" w:rsidRP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๓) การละเว้นการปฏิบัติหน้าที่หรือบริหารโดยมิชอบโดยเจ้าหน้าที่ของรัฐ องค์กรของรัฐหรือผู้รับจ้างจากรัฐเป็นผลให้งบประมาณถูกใช้สูญเปล่า</w:t>
      </w:r>
    </w:p>
    <w:p w:rsidR="00063293" w:rsidRP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๔) การกระทำของบุคคลเป็นผลให้เกิดอันตรายต่อสุขภาพ ความปลอดภัยกับสาธารณะ หรือกระทบต่อสิ่งแวดล้อมการเปิดเผยการกระทำผิดบางประเภทอาจจะไม่ได้รับการคุ้มครอง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 การเปิดเผยนโยบายของหน่วยงาน หรือการเปิดเผยเพื่อหลีกเลี่ยงการถูกลงโทษทางวินัย</w:t>
      </w:r>
    </w:p>
    <w:p w:rsidR="00792EDB" w:rsidRDefault="00792EDB" w:rsidP="004536B4">
      <w:pPr>
        <w:autoSpaceDE w:val="0"/>
        <w:autoSpaceDN w:val="0"/>
        <w:adjustRightInd w:val="0"/>
        <w:jc w:val="thaiDistribute"/>
        <w:rPr>
          <w:rFonts w:ascii="TH SarabunIT๙" w:eastAsia="Wingdings-Regular" w:hAnsi="TH SarabunIT๙" w:cs="TH SarabunIT๙"/>
          <w:color w:val="000000"/>
          <w:sz w:val="32"/>
          <w:szCs w:val="32"/>
        </w:rPr>
      </w:pPr>
    </w:p>
    <w:p w:rsidR="00063293" w:rsidRP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นโยบายและกระบวนการในการเปิดเผย จะต้องครอบคลุม :</w:t>
      </w:r>
    </w:p>
    <w:p w:rsidR="00063293" w:rsidRPr="00063293" w:rsidRDefault="00792EDB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เนื้อหาในการเปิดเผย</w:t>
      </w:r>
    </w:p>
    <w:p w:rsidR="00063293" w:rsidRP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การเปิดเผยจะทำได้ที่ไหน เมื่อไร และอย่างไร</w:t>
      </w:r>
    </w:p>
    <w:p w:rsidR="00063293" w:rsidRP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ใครบ้างที่จะเป็นผู้เปิดเผย</w:t>
      </w:r>
    </w:p>
    <w:p w:rsidR="00063293" w:rsidRP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เปิดเผยต่อใคร</w:t>
      </w:r>
    </w:p>
    <w:p w:rsidR="00063293" w:rsidRP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เครื่องมือทดสอบและการตรวจสอบการเปิดเผย</w:t>
      </w:r>
    </w:p>
    <w:p w:rsidR="00063293" w:rsidRP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กลไกในการสนับสนุนและปกป้อง</w:t>
      </w:r>
    </w:p>
    <w:p w:rsidR="00063293" w:rsidRP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กระบวนการตรวจสอบ</w:t>
      </w:r>
    </w:p>
    <w:p w:rsid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- บทบาทในการบริหารและความรับผิดชอบ</w:t>
      </w:r>
    </w:p>
    <w:p w:rsidR="006B1124" w:rsidRPr="00063293" w:rsidRDefault="006B1124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การให้ความสำคัญกับการรายงานและวิธีการรายงานที่ยืดหยุ่น :</w:t>
      </w:r>
      <w:r w:rsidR="00792ED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มาตรฐานทางจริยธรรมต้องกำหนดให้เจ้าหน้าที่ทุกคนเปิดเผยข้อสงสัยเกี่ยวกับการคดโกง หรือการให้บริการที่ไม่เป็นธรรม การจัดการเกี่ยวกับการรายงานควรยืดหยุ่น เช่น การรายงานต่อผู้บังคับบัญชา 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ป.ป.ช. </w:t>
      </w:r>
      <w:proofErr w:type="spellStart"/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ปปท</w:t>
      </w:r>
      <w:proofErr w:type="spellEnd"/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. ผู้ตรวจการแผ่นดิน</w:t>
      </w:r>
    </w:p>
    <w:p w:rsidR="006B1124" w:rsidRPr="00792EDB" w:rsidRDefault="006B1124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63293" w:rsidRDefault="00063293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การผลักดันให้เป็นรูปธรรมในทางปฏิบัติ :</w:t>
      </w:r>
      <w:r w:rsidR="00792ED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 และข้อมูลบุคคลต้องเก็บเป็นความลับ ปกติหน่วยงานต้องพัฒนานโยบาย/กระบวนการในการให้คำแนะนำต่อผู้บริหารให้ตระหนักในความสำคัญ สนับสนุนและปกป้องคุ้มครองพยาน และ</w:t>
      </w:r>
      <w:r w:rsidRPr="00792ED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ควรมีการอบรมพิเศษแก่หัวหน้าและผู้บังคับบัญชา</w:t>
      </w:r>
    </w:p>
    <w:p w:rsidR="006B1124" w:rsidRPr="00063293" w:rsidRDefault="006B1124" w:rsidP="00792ED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Default="00063293" w:rsidP="00600E9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เบื้องหลังความสำเร็จ :</w:t>
      </w:r>
      <w:r w:rsidR="00600E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และผลักดันการเปิดเผยอย่างแข็งแกร่งการปกป้องสิทธิของบุคคลใด ๆ ที่เกี่ยวข้องกับการเปิดเผยเป็นเรื่องที่สำคัญมาก หน่วยงานจะต้องพิสูจน์ให้ได้ว่าจะให้การดูแลอย่างเหมาะสม มีการบริหารกระบวนการอย่างเท่าเทียม ซึ่งจะทำให้เจ้าหน้าที่เกิดความเชื่อมั่นและพัฒนาความรับผิดชอบในการรายงาน</w:t>
      </w:r>
    </w:p>
    <w:p w:rsidR="006B1124" w:rsidRPr="00063293" w:rsidRDefault="006B1124" w:rsidP="00600E9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Pr="00063293" w:rsidRDefault="00063293" w:rsidP="00600E9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ดัชนีวัดความสำเร็จ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พิจารณาได้จาก :</w:t>
      </w:r>
    </w:p>
    <w:p w:rsidR="00063293" w:rsidRPr="00063293" w:rsidRDefault="00063293" w:rsidP="00600E9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มีเจ้าหน้าที่ผู้รับผิดชอบโดยตรงหรือมีเครือข่ายสนับสนุน</w:t>
      </w:r>
    </w:p>
    <w:p w:rsidR="00063293" w:rsidRPr="00063293" w:rsidRDefault="00063293" w:rsidP="00600E9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มีโปรแกรมเฉพาะสำหรับการสนับสนุนภายในองค์กรและการปกป้องคุ้มครอง</w:t>
      </w:r>
    </w:p>
    <w:p w:rsidR="00063293" w:rsidRPr="00063293" w:rsidRDefault="00063293" w:rsidP="00600E9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ให้การฝึกอบรมการตรวจสอบสืบสวนแก่เจ้าหน้าที่ผู้รับผิดชอบ</w:t>
      </w:r>
    </w:p>
    <w:p w:rsidR="00063293" w:rsidRPr="00063293" w:rsidRDefault="00063293" w:rsidP="00600E9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การให้คำปรึกษาแนะนำหรือการสนับสนุนทางจิตใจ/อารมณ์แก่ผู้เปิดเผยผลประโยชน์สาธารณะ</w:t>
      </w:r>
    </w:p>
    <w:p w:rsidR="00063293" w:rsidRDefault="00063293" w:rsidP="00600E9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มีเครือข่ายสนับสนุนอย่างไม่เป็นทางการ ผ่านการพบปะ สนทนากับผู้เปิดเผยคนอื่น ๆ</w:t>
      </w:r>
    </w:p>
    <w:p w:rsidR="006B1124" w:rsidRPr="00063293" w:rsidRDefault="006B1124" w:rsidP="00600E9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B1124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บทบาทสำคัญของการบริหาร :</w:t>
      </w:r>
      <w:r w:rsidR="00AD7A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 (</w:t>
      </w:r>
      <w:r w:rsidRPr="00063293">
        <w:rPr>
          <w:rFonts w:ascii="TH SarabunIT๙" w:hAnsi="TH SarabunIT๙" w:cs="TH SarabunIT๙"/>
          <w:color w:val="000000"/>
          <w:sz w:val="32"/>
          <w:szCs w:val="32"/>
        </w:rPr>
        <w:t xml:space="preserve">Public </w:t>
      </w:r>
      <w:proofErr w:type="spellStart"/>
      <w:r w:rsidRPr="00063293">
        <w:rPr>
          <w:rFonts w:ascii="TH SarabunIT๙" w:hAnsi="TH SarabunIT๙" w:cs="TH SarabunIT๙"/>
          <w:color w:val="000000"/>
          <w:sz w:val="32"/>
          <w:szCs w:val="32"/>
        </w:rPr>
        <w:t>InformationDisclose</w:t>
      </w:r>
      <w:proofErr w:type="spellEnd"/>
      <w:r w:rsidRPr="0006329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: </w:t>
      </w:r>
      <w:r w:rsidRPr="00063293">
        <w:rPr>
          <w:rFonts w:ascii="TH SarabunIT๙" w:hAnsi="TH SarabunIT๙" w:cs="TH SarabunIT๙"/>
          <w:color w:val="000000"/>
          <w:sz w:val="32"/>
          <w:szCs w:val="32"/>
        </w:rPr>
        <w:t>PID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) ช่วยให้เกิดความตระหนักรู้ขององค์กร และให้เห็นว่าไม่เป็นอุปสรรคในการรายงานของผู้เปิดเผย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คือการปรับเปลี่ยนทัศนคติของข้าราชการต่อการรายงานสัมพันธภาพระหว่างเจ้าหน้าที่ หลังจากรายงานการกระทำผิดและภาวะผู้นำเป็นเรื่องสำคัญมาก 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 ๆ</w:t>
      </w:r>
      <w:r w:rsidR="00AD7A1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</w:t>
      </w:r>
    </w:p>
    <w:p w:rsidR="00063293" w:rsidRPr="00063293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เพื่อลดปฏิกิริยาทางลบและป้องกันผู้ต่อต้านเท่าที่จะทำได้บทบาทอื่น ๆ คือ</w:t>
      </w:r>
    </w:p>
    <w:p w:rsidR="00063293" w:rsidRPr="00063293" w:rsidRDefault="00063293" w:rsidP="00AD7A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ลดความเครียดของผู้เปิดเผยและสนับสนุนในทางที่เหมาะสมแก่ผู้เปิดเผย</w:t>
      </w:r>
    </w:p>
    <w:p w:rsidR="00063293" w:rsidRPr="00063293" w:rsidRDefault="00063293" w:rsidP="00AD7A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ปรับกลยุทธ์การบริหารความเสี่ยงเพื่อจัดการกับสิ่งที่จะเกิดจากการเปิดเผย</w:t>
      </w:r>
    </w:p>
    <w:p w:rsidR="00063293" w:rsidRPr="00063293" w:rsidRDefault="00063293" w:rsidP="00AD7A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พัฒนาโครงสร้างผู้นำแก่ลูกน้องที่ทำงานขณะมีการตรวจสอบ</w:t>
      </w:r>
    </w:p>
    <w:p w:rsidR="00063293" w:rsidRPr="00063293" w:rsidRDefault="00063293" w:rsidP="00AD7A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063293" w:rsidRPr="00063293" w:rsidRDefault="00063293" w:rsidP="00AD7A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ปกป้องข้อมูลที่เกี่ยวข้องกับการเปิดเผยที่เป็นหลักฐาน</w:t>
      </w:r>
    </w:p>
    <w:p w:rsidR="00063293" w:rsidRPr="00063293" w:rsidRDefault="00063293" w:rsidP="00AD7A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ให้เวลาและข้อมูลที่ย้อนกลับต่อทุกฝ่ายที่เกี่ยวข้อง</w:t>
      </w:r>
    </w:p>
    <w:p w:rsidR="00063293" w:rsidRDefault="00063293" w:rsidP="00AD7A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 และเจ้าหน้าที่จะต้องสามารถจัดการกับบุคคลที่ต่อต้านการเปิดเผย โดยให้คำปรึกษาแนะนำต่อผู้ใต้บังคับบัญชาไม่ให้ทำผิดและตื่นตัวต่อการรับรู้ต่อการกระทำผิด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 และตรงไปตรงมา ไม่ว่าจะยากเพียงไรผู้บริหารต้องทำให้ผู้เปิดเผยมั่นใจตั้งแต่แรกในขณะรายงานว่าจะได้รับการปฏิบัติอย่างเป็นความลับ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 ผู้บริหารจะต้องระงับไม่ให้การกระทำใด ๆ ของตนเข้าไปก้าวก่าย มีอิทธิพลต่อการตรวจสอบ หรือทำให้ผู้อื่นรับรู้ได้ว่าทำเพื่อประโยชน์ส่วนตน หรือทำให้รับรู้ได้ว่า มีอิทธิพลต่อการตรวจสอบ</w:t>
      </w:r>
    </w:p>
    <w:p w:rsidR="006B1124" w:rsidRPr="00063293" w:rsidRDefault="006B1124" w:rsidP="00AD7A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Default="00063293" w:rsidP="00AD7A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การพัฒนาการตระหนักรู้และทักษะการสนับสนุน :</w:t>
      </w:r>
      <w:r w:rsidR="00AD7A1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จัดโปรแกรมการพัฒนาข้าราชการ</w:t>
      </w:r>
      <w:r w:rsidR="00993D8B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สำนักงานสาธารณสุขอำเภอแม่เมาะ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เพื่อให้ตระหนักในความสำคัญและผลักดันให้เกิดทัศนคติทางบวกต่อการเปิดเผยข้อมูล โดยอธิบายว่า </w:t>
      </w: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ทำไม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ต้องเปิดเผย และ </w:t>
      </w: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อะไร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จะเกิดขึ้นเมื่อข้าราชการเปิดเผยการกระทำผิดจัดให้มีการฝึกอบรม/พัฒนา การตัดสินใจเชิงจริยธรรม (</w:t>
      </w:r>
      <w:r w:rsidRPr="00063293">
        <w:rPr>
          <w:rFonts w:ascii="TH SarabunIT๙" w:hAnsi="TH SarabunIT๙" w:cs="TH SarabunIT๙"/>
          <w:color w:val="000000"/>
          <w:sz w:val="32"/>
          <w:szCs w:val="32"/>
        </w:rPr>
        <w:t>ethical decision making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) แก่ข้าราชการ หรือเมื่อข้าราชการได้เลื่อนตำแหน่งเป็นหัวหน้า/ผู้บริหาร รวมทั้งต้องได้รับการฝึกอบรมทักษะเฉพาะ ในการรับข้อร้องเรียน การรายงาน การเปิดเผย และจัดการกับการเปิดเผยข้อมูล รวมทั้งทักษะในการสนับสนุนและปกป้องคุ้มครองพยาน</w:t>
      </w:r>
    </w:p>
    <w:p w:rsidR="006B1124" w:rsidRPr="00063293" w:rsidRDefault="006B1124" w:rsidP="00AD7A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Pr="00063293" w:rsidRDefault="00063293" w:rsidP="00AD7A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เป้าหมายเพื่อการบริหารจัดการที่ดี (</w:t>
      </w: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</w:rPr>
        <w:t>Best</w:t>
      </w: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- </w:t>
      </w: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</w:rPr>
        <w:t>practice target</w:t>
      </w: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 :</w:t>
      </w:r>
    </w:p>
    <w:p w:rsidR="00063293" w:rsidRPr="00063293" w:rsidRDefault="00063293" w:rsidP="00AD7A1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หน่วยงานควรสร้างกลไกในการสนับสนุนและปกป้องคุ้มครองผู้เปิดเผยข้อมูล 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063293" w:rsidRPr="00063293" w:rsidRDefault="00063293" w:rsidP="00E301A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จัดกลไกสนับสนุน (</w:t>
      </w:r>
      <w:r w:rsidRPr="00063293">
        <w:rPr>
          <w:rFonts w:ascii="TH SarabunIT๙" w:hAnsi="TH SarabunIT๙" w:cs="TH SarabunIT๙"/>
          <w:color w:val="000000"/>
          <w:sz w:val="32"/>
          <w:szCs w:val="32"/>
        </w:rPr>
        <w:t>robust support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) เพื่อลดการรายงานและการรับรู้ที่ผิดพลาด 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063293" w:rsidRPr="00063293" w:rsidRDefault="00063293" w:rsidP="00E301A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โครงสร้างการรายงาน หรือเปิดเผยผลประโยชน์สาธารณะ ควรเหมาะสมกับโครงสร้าง ธรรมชาติ และขนาดขององค์กร</w:t>
      </w:r>
    </w:p>
    <w:p w:rsidR="00063293" w:rsidRPr="00063293" w:rsidRDefault="00063293" w:rsidP="00E301A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นโยบาย โครงสร้างและกระบวนการเปิดเผยข้อมูลสาธารณะ ต้องได้รับทราบโดยทั่วกัน</w:t>
      </w:r>
    </w:p>
    <w:p w:rsidR="00063293" w:rsidRPr="00063293" w:rsidRDefault="00063293" w:rsidP="00E301A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063293" w:rsidRPr="00063293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E301AE" w:rsidRDefault="00E301AE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063293" w:rsidRPr="00063293" w:rsidRDefault="00063293" w:rsidP="00E301A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06329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บทที่ ๓</w:t>
      </w:r>
    </w:p>
    <w:p w:rsidR="00063293" w:rsidRDefault="00063293" w:rsidP="00E301A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06329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การให้การรับของขวัญและผลประโยชน์*</w:t>
      </w:r>
    </w:p>
    <w:p w:rsidR="001F5526" w:rsidRPr="00063293" w:rsidRDefault="001F5526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063293" w:rsidRPr="00063293" w:rsidRDefault="00063293" w:rsidP="004536B4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หลักการและแนวคิดนี้สามารถประยุกต์ใช้ประกอบการดำเนินการตามนโยบายการให้และรับของขวัญ</w:t>
      </w:r>
    </w:p>
    <w:p w:rsidR="00063293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 พ.ศ. 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พ.ศ. ๒๕๔๓</w:t>
      </w:r>
    </w:p>
    <w:p w:rsidR="006B1124" w:rsidRPr="00063293" w:rsidRDefault="006B1124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Pr="00063293" w:rsidRDefault="00063293" w:rsidP="00E301A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เจตนารมณ์</w:t>
      </w:r>
    </w:p>
    <w:p w:rsidR="00063293" w:rsidRDefault="00063293" w:rsidP="00E301A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 จะต้องตัดสินใจและกระทำหน้าที่ โดยยึดผลประโยชน์สาธารณะเป็นหลัก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 และการกระทำหน้าที่ถือว่าเป็นการประพฤติมิชอบ ย่อมทำลายความเชื่อถือไว้วางใจของประชาชน 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6B1124" w:rsidRPr="00063293" w:rsidRDefault="006B1124" w:rsidP="00E301A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Pr="00063293" w:rsidRDefault="00063293" w:rsidP="00E301A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063293" w:rsidRPr="00063293" w:rsidRDefault="00FE72D3" w:rsidP="00E301A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SymbolMT" w:hAnsi="TH SarabunIT๙" w:cs="TH SarabunIT๙"/>
          <w:color w:val="000000"/>
          <w:sz w:val="32"/>
          <w:szCs w:val="32"/>
          <w:cs/>
        </w:rPr>
        <w:t>-</w:t>
      </w:r>
      <w:r w:rsidR="00063293" w:rsidRPr="00063293">
        <w:rPr>
          <w:rFonts w:ascii="TH SarabunIT๙" w:eastAsia="SymbolMT" w:hAnsi="TH SarabunIT๙" w:cs="TH SarabunIT๙"/>
          <w:color w:val="000000"/>
          <w:sz w:val="32"/>
          <w:szCs w:val="32"/>
          <w:cs/>
        </w:rPr>
        <w:t xml:space="preserve">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ของขวัญและประโยชน์อื่นใด หมายถึง สิ่งใด ๆ หรือบริการใด ๆ (เงิน ทรัพย์สินสิ่งของ บริการหรืออื่น ๆที่มีมูลค่า) ที่ข้าราชการและเจ้าหน้าที่ภาครัฐให้และหรือได้รับที่นอกเหนือจากเงินเดือน รายได้ และผลประโยชน์จากการจ้างงานในราชการปกติ</w:t>
      </w:r>
    </w:p>
    <w:p w:rsidR="00063293" w:rsidRPr="00063293" w:rsidRDefault="00FE72D3" w:rsidP="00E301A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SymbolMT" w:hAnsi="TH SarabunIT๙" w:cs="TH SarabunIT๙"/>
          <w:color w:val="000000"/>
          <w:sz w:val="32"/>
          <w:szCs w:val="32"/>
          <w:cs/>
        </w:rPr>
        <w:t>-</w:t>
      </w:r>
      <w:r w:rsidR="00063293" w:rsidRPr="00063293">
        <w:rPr>
          <w:rFonts w:ascii="TH SarabunIT๙" w:eastAsia="SymbolMT" w:hAnsi="TH SarabunIT๙" w:cs="TH SarabunIT๙"/>
          <w:color w:val="000000"/>
          <w:sz w:val="32"/>
          <w:szCs w:val="32"/>
          <w:cs/>
        </w:rPr>
        <w:t xml:space="preserve">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063293" w:rsidRPr="00063293" w:rsidRDefault="00FE72D3" w:rsidP="00E301A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SymbolMT" w:hAnsi="TH SarabunIT๙" w:cs="TH SarabunIT๙"/>
          <w:color w:val="000000"/>
          <w:sz w:val="32"/>
          <w:szCs w:val="32"/>
          <w:cs/>
        </w:rPr>
        <w:t>-</w:t>
      </w:r>
      <w:r w:rsidR="00063293" w:rsidRPr="00063293">
        <w:rPr>
          <w:rFonts w:ascii="TH SarabunIT๙" w:eastAsia="SymbolMT" w:hAnsi="TH SarabunIT๙" w:cs="TH SarabunIT๙"/>
          <w:color w:val="000000"/>
          <w:sz w:val="32"/>
          <w:szCs w:val="32"/>
          <w:cs/>
        </w:rPr>
        <w:t xml:space="preserve">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ของขวัญที่สามารถคิดราคาได้ (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</w:rPr>
        <w:t>Tangible gifts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) หมายรวมถึง สินค้าบริโภค ความบันเทิง การต้อนรับ ให้ที่พัก การเดินทาง อุปกรณ์เครื่องใช้ เช่น ตัวอย่างสินค้า บัตรของขวัญ เครื่องใช้ส่วนตัว บัตรกำนัล บัตรลดราคาสินค้าหรือบริการ และเงิน เป็นต้น</w:t>
      </w:r>
    </w:p>
    <w:p w:rsidR="00063293" w:rsidRDefault="00FE72D3" w:rsidP="00E301A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SymbolMT" w:hAnsi="TH SarabunIT๙" w:cs="TH SarabunIT๙"/>
          <w:color w:val="000000"/>
          <w:sz w:val="32"/>
          <w:szCs w:val="32"/>
          <w:cs/>
        </w:rPr>
        <w:t>-</w:t>
      </w:r>
      <w:r w:rsidR="00063293" w:rsidRPr="00063293">
        <w:rPr>
          <w:rFonts w:ascii="TH SarabunIT๙" w:eastAsia="SymbolMT" w:hAnsi="TH SarabunIT๙" w:cs="TH SarabunIT๙"/>
          <w:color w:val="000000"/>
          <w:sz w:val="32"/>
          <w:szCs w:val="32"/>
          <w:cs/>
        </w:rPr>
        <w:t xml:space="preserve"> 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ของขวัญและประโยชน์อื่นใดที่คิดเป็นราคาไม่ได้(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</w:rPr>
        <w:t>Intangible gifts and benefits</w:t>
      </w:r>
      <w:r w:rsidR="00063293"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) หมายถึง สิ่งใด ๆหรือบริการใด ๆ ที่ไม่สามารถคิดเป็นราคาที่จะซื้อขายได้ อาทิเช่น การให้บริการส่วนตัว การปฏิบัติด้วยความชอบส่วนตน การเข้าถึงประโยชน์ หรือการสัญญาว่าจะให้หรือการสัญญาว่าจะได้รับประโยชน์มากกว่าคนอื่น ๆ</w:t>
      </w:r>
    </w:p>
    <w:p w:rsidR="00063293" w:rsidRPr="00063293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-รับของขวัญและหรือผลประโยชน์อื่นใด</w:t>
      </w:r>
    </w:p>
    <w:p w:rsidR="00063293" w:rsidRPr="00063293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>ในทางปฏิบัติ</w:t>
      </w:r>
    </w:p>
    <w:p w:rsidR="00063293" w:rsidRPr="00063293" w:rsidRDefault="001F5526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>-</w:t>
      </w:r>
      <w:r w:rsidR="00063293" w:rsidRPr="00063293">
        <w:rPr>
          <w:rFonts w:ascii="TH SarabunIT๙" w:eastAsia="Wingdings-Regular" w:hAnsi="TH SarabunIT๙" w:cs="TH SarabunIT๙"/>
          <w:color w:val="000000"/>
          <w:sz w:val="32"/>
          <w:szCs w:val="32"/>
          <w:cs/>
        </w:rPr>
        <w:t xml:space="preserve"> </w:t>
      </w:r>
      <w:r w:rsidR="00063293"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เราจะจัดการอย่างไร</w:t>
      </w:r>
    </w:p>
    <w:p w:rsidR="00063293" w:rsidRPr="00063293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การจะรับของขวัญและหรือผลประโยชน์ใด ๆ มี ๓ คำถาม ที่ใช้ในการตัดสินใจว่าจะรับหรือไม่รับของขวัญและหรือผลประโยชน์ คือ</w:t>
      </w:r>
    </w:p>
    <w:p w:rsidR="00063293" w:rsidRPr="00063293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๑) เราควรรับหรือไม่</w:t>
      </w:r>
    </w:p>
    <w:p w:rsidR="00063293" w:rsidRPr="00063293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๒) เราควรรายงานการรับหรือไม่</w:t>
      </w:r>
    </w:p>
    <w:p w:rsidR="00063293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๓) เราสามารถเก็บไว้เป็นของตนเองได้หรือไม่</w:t>
      </w:r>
    </w:p>
    <w:p w:rsidR="00942E42" w:rsidRDefault="00942E42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E3395" w:rsidRPr="00063293" w:rsidRDefault="00BE3395" w:rsidP="00BE339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D0D0D"/>
          <w:sz w:val="28"/>
        </w:rPr>
      </w:pPr>
      <w:r w:rsidRPr="00063293">
        <w:rPr>
          <w:rFonts w:ascii="TH SarabunIT๙" w:hAnsi="TH SarabunIT๙" w:cs="TH SarabunIT๙"/>
          <w:color w:val="0D0D0D"/>
          <w:sz w:val="28"/>
          <w:cs/>
        </w:rPr>
        <w:lastRenderedPageBreak/>
        <w:t>* บทที่ ๔ การบริหารจัดการผลประโยชน์ทับซ้อน</w:t>
      </w:r>
      <w:r w:rsidRPr="00063293">
        <w:rPr>
          <w:rFonts w:ascii="TH SarabunIT๙" w:hAnsi="TH SarabunIT๙" w:cs="TH SarabunIT๙"/>
          <w:color w:val="0D0D0D"/>
          <w:sz w:val="28"/>
        </w:rPr>
        <w:t xml:space="preserve">, </w:t>
      </w:r>
      <w:r w:rsidRPr="00063293">
        <w:rPr>
          <w:rFonts w:ascii="TH SarabunIT๙" w:hAnsi="TH SarabunIT๙" w:cs="TH SarabunIT๙"/>
          <w:b/>
          <w:bCs/>
          <w:color w:val="0D0D0D"/>
          <w:sz w:val="28"/>
          <w:cs/>
        </w:rPr>
        <w:t>คู่มือ: การพัฒนาและส่งเสริมการปฏิบัติตามมาตรฐานทางจริยธรรม</w:t>
      </w:r>
    </w:p>
    <w:p w:rsidR="00BE3395" w:rsidRPr="00063293" w:rsidRDefault="00BE3395" w:rsidP="00BE339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D0D0D"/>
          <w:sz w:val="28"/>
        </w:rPr>
      </w:pPr>
      <w:r w:rsidRPr="00063293">
        <w:rPr>
          <w:rFonts w:ascii="TH SarabunIT๙" w:hAnsi="TH SarabunIT๙" w:cs="TH SarabunIT๙"/>
          <w:b/>
          <w:bCs/>
          <w:color w:val="0D0D0D"/>
          <w:sz w:val="28"/>
          <w:cs/>
        </w:rPr>
        <w:t>ข้าราชการพลเรือนสำหรับคณะกรรมการจริยธรรม</w:t>
      </w:r>
      <w:r w:rsidRPr="00063293">
        <w:rPr>
          <w:rFonts w:ascii="TH SarabunIT๙" w:hAnsi="TH SarabunIT๙" w:cs="TH SarabunIT๙"/>
          <w:color w:val="0D0D0D"/>
          <w:sz w:val="28"/>
        </w:rPr>
        <w:t xml:space="preserve">, </w:t>
      </w:r>
      <w:r w:rsidRPr="00063293">
        <w:rPr>
          <w:rFonts w:ascii="TH SarabunIT๙" w:hAnsi="TH SarabunIT๙" w:cs="TH SarabunIT๙"/>
          <w:color w:val="0D0D0D"/>
          <w:sz w:val="28"/>
          <w:cs/>
        </w:rPr>
        <w:t>๒๕๕๔</w:t>
      </w:r>
    </w:p>
    <w:p w:rsidR="00BE3395" w:rsidRPr="00063293" w:rsidRDefault="00BE3395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42E42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เราควรรับหรือไม่</w:t>
      </w:r>
    </w:p>
    <w:p w:rsidR="00063293" w:rsidRPr="00063293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 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วัฒนธรรมหรือให้กันตามมารยาทที่ปฏิบัติกันในสังคมอย่างไรก็ตาม มีหลายโอกาสที่ไม่เป็นการเหมาะสมอย่างยิ่งที่จะรับ</w:t>
      </w:r>
    </w:p>
    <w:p w:rsidR="00063293" w:rsidRPr="00063293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๑) ถ้าเป็นการให้เงิน ท่านจะต้องปฏิเสธ ไม่ว่าจะเป็นโอกาสใด ๆ การรับเงินสดหรือสิ่งใด ๆ ที่สามารถ</w:t>
      </w:r>
    </w:p>
    <w:p w:rsidR="00063293" w:rsidRPr="00063293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เปลี่ยนกลับมาเป็นเงิน เช่น </w:t>
      </w:r>
      <w:proofErr w:type="spellStart"/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ล็อตเตอ</w:t>
      </w:r>
      <w:proofErr w:type="spellEnd"/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รี่ หุ้น พันธบัตร เป็นการฝ่าฝืนประมวลจริยธรรม และอาจเข้าข่ายการรับ</w:t>
      </w:r>
    </w:p>
    <w:p w:rsidR="00063293" w:rsidRPr="00063293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สินบน</w:t>
      </w:r>
      <w:r w:rsidRPr="00063293">
        <w:rPr>
          <w:rFonts w:ascii="TH SarabunIT๙" w:eastAsia="Wingdings-Regular" w:hAnsi="TH SarabunIT๙" w:cs="TH SarabunIT๙"/>
          <w:color w:val="000000"/>
          <w:sz w:val="24"/>
          <w:szCs w:val="24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การถูกเสนอสิ่งใด ๆ นอกเหนือจากเงินนั้น สิ่งที่ควรนำมาเป็นเหตุผลในการตัดสินใจ คือ</w:t>
      </w:r>
    </w:p>
    <w:p w:rsidR="00063293" w:rsidRPr="00063293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ทำไมเขาจึงเสนอให้ เช่น ให้แทนคำขอบคุณ การเสนอให้มีผลต่อการตัดสินใจในการปฏิบัติตนหรือไม่</w:t>
      </w:r>
    </w:p>
    <w:p w:rsidR="001239BC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ความประทับใจของท่านต่อของขวัญและหรือผลประโยชน์ที่จะส่งผลต่อการทำงานในอนาคต</w:t>
      </w:r>
      <w:r w:rsidRPr="00063293">
        <w:rPr>
          <w:rFonts w:ascii="TH SarabunIT๙" w:eastAsia="Wingdings-Regular" w:hAnsi="TH SarabunIT๙" w:cs="TH SarabunIT๙"/>
          <w:color w:val="000000"/>
          <w:sz w:val="24"/>
          <w:szCs w:val="24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</w:t>
      </w:r>
      <w:r w:rsidR="00942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เช่น งานตรวจสอบภายใน และงานตรวจคุณภาพต่าง ๆ การจัดซื้อจัดจ้าง การออกใบอนุญาตหรือการอนุมัติ/อนุญาตต่าง ๆ ฯลฯ ท่านจะต้องปฏิบัติตามนโยบายและหลักจริยธรรมเรื่องนี้ มากกว่าบุคคลกลุ่มอื่น</w:t>
      </w:r>
      <w:r w:rsidR="001239B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063293" w:rsidRPr="00063293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๒) การรับก่อให้เกิดการขัดแย้งระหว่างผลประโยชน์ส่วนบุคคลและประโยชน์ส่วนรวมหรือไม่ หากการรับก่อให้เกิดความขัดแย้งระหว่างผลประโยชน์ส่วนบุคคลและประโยชน์ส่วนรวมแล้วผลประโยชน์ส่วนตน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ประพฤติโดยมิชอบการขัดแย้งระหว่างผลประโยชน์ส่วนบุคคลและประโยชน์ส่วนรวม เป็นตัวกระตุ้นให้เกิดการประพฤติ</w:t>
      </w:r>
    </w:p>
    <w:p w:rsidR="00063293" w:rsidRPr="00063293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มิชอบ และการทุจริต</w:t>
      </w:r>
      <w:proofErr w:type="spellStart"/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</w:t>
      </w:r>
      <w:proofErr w:type="spellEnd"/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ชัน ในแต่ละส่วนราชการควรกำหนดนโยบายการรับของขวัญและผลประโยชน์ของ</w:t>
      </w:r>
    </w:p>
    <w:p w:rsidR="00063293" w:rsidRPr="00063293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 ๆ</w:t>
      </w:r>
      <w:r w:rsidR="00942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หลักการการปฏิบัติงานในภาครัฐอยู่บนพื้นฐานที่ว่า “การกระทำและการตัดสินใจใด ๆ จะต้องกระทำด้วยความเป็นกลาง ปราศจากการมีส่วนได้ส่วนเสียในการให้บริการ และปกป้องผลประโยชน์ของสังคมไทยโดยรวม”</w:t>
      </w:r>
      <w:r w:rsidR="00942E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 องค์กรหรือบุคคลใด ๆ ไม่ควรใช้ของขวัญหรือผลประโยชน์มาแสวงหาความชอบ 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ข้าราชการและเจ้าหน้าที่ภาครัฐมีพันธะผูกพันที่จะต้องปฏิบัติงานอย่างเป็นธรรม 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เที่ยงธรรมตลอดเวลาที่มีอาชีพรับข้าราชการ</w:t>
      </w: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เราต้องรายงานหรือไม่</w:t>
      </w:r>
      <w:r w:rsidR="00942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การรายงานการรับของขวัญและหรือผลประโยชน์ตัดสินจากหลักการ</w:t>
      </w:r>
      <w:r w:rsidR="00942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ต่อไปนี้</w:t>
      </w:r>
    </w:p>
    <w:p w:rsidR="00063293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๑) ธรรมชาติของผู้ให้ : พิจารณาตามกฎหมาย กฎระเบียบที่เกี่ยวข้อง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การห้ามรับของขวัญหรือประโยชน์จากคู่สัญญา/องค์กรหรือบุคคลที่กำลังจะมาทำการค้า การสัญญาว่าจะให้-รับกับองค์กรหรือบุคคลที่จะขอทำใบอนุญาตหรือรับการตรวจสอบด้านต่าง ๆ ฯลฯ</w:t>
      </w:r>
      <w:r w:rsidR="00942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 ๆ ต้องมีการลงทะเบียนรับอย่างเป็นทางการ</w:t>
      </w:r>
    </w:p>
    <w:p w:rsidR="006B1124" w:rsidRPr="00063293" w:rsidRDefault="006B1124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๒) บทบาทหน้าที่ของท่านในองค์กร : ถ้าข้าราชการนั้น 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และหรือกลุ่มที่เกี่ยวกับการได้ประโยชน์หรือเสียประโยชน์ทั้งจากระดับองค์กรและระดับบุคคล อาทิเช่น งานตรวจสอบ งานจัดซื้อจัดจ้าง การให้ใบอนุญาต/ยึดใบอนุญาต ฯลฯ ควรให้แน่ใจที่สุดว่าตัวท่านและองค์กรมีความเที่ยงธรรม และจะไม่ถูกตั้งข้อสงสัย แม้ว่าหน่วยงานของท่านมิได้กำหนดนโยบายเกี่ยวกับการห้ามรับของขวัญหรือผลประโยชน์ใด ๆ และมิได้กำหนดให้รายงานการรับของขวัญและผลประโยชน์ท่านควรดำรงความถูกต้องด้วยการรายงานหรือปฏิเสธที่จะรับของขวัญและหรือผลประโยชน์นั้น ๆ</w:t>
      </w: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</w:t>
      </w:r>
      <w:r w:rsidR="00942E42">
        <w:rPr>
          <w:rFonts w:ascii="TH SarabunIT๙" w:hAnsi="TH SarabunIT๙" w:cs="TH SarabunIT๙" w:hint="cs"/>
          <w:color w:val="000000"/>
          <w:sz w:val="32"/>
          <w:szCs w:val="32"/>
          <w:cs/>
        </w:rPr>
        <w:t>รั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กษาไว้หรือไม่ หรือควรตกเป็นของข้าราชการ ให้เทียบกับค่าตามราคาตลาดโดยต้องมีค่าน้อยกว่า </w:t>
      </w:r>
      <w:r w:rsidR="00942E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063293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๐๐๐.- บาท</w:t>
      </w:r>
      <w:r w:rsidR="00942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ให้ปฏิบัติตามประกาศคณะกรรมการป้องกันและปราบปรามการทุจริตแห่งชาติ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พ.ศ. ๒๕๔๓</w:t>
      </w:r>
    </w:p>
    <w:p w:rsidR="00FE76F6" w:rsidRPr="00063293" w:rsidRDefault="00FE76F6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Pr="00FE76F6" w:rsidRDefault="00063293" w:rsidP="00942E4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  <w:r w:rsidRPr="00FE76F6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>ไม่ว่าของขวัญและหรือผลประโยชน์นั้นจะมีค่าเพียง</w:t>
      </w:r>
    </w:p>
    <w:p w:rsidR="00063293" w:rsidRPr="00FE76F6" w:rsidRDefault="00063293" w:rsidP="00942E4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  <w:r w:rsidRPr="00FE76F6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>เล็กน้อยก็ไม่ควรรับ เพราะก่อให้เกิดความรู้สึกผูกพัน</w:t>
      </w:r>
    </w:p>
    <w:p w:rsidR="00063293" w:rsidRPr="00FE76F6" w:rsidRDefault="00063293" w:rsidP="00942E4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  <w:r w:rsidRPr="00FE76F6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>หรือพันธะกับผู้ให้ และอาจก่อให้เกิดความ</w:t>
      </w:r>
    </w:p>
    <w:p w:rsidR="00063293" w:rsidRDefault="00063293" w:rsidP="00942E42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  <w:r w:rsidRPr="00FE76F6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>เสื่อมศรัทธาต่อประชาชน</w:t>
      </w:r>
    </w:p>
    <w:p w:rsidR="00FE76F6" w:rsidRPr="00FE76F6" w:rsidRDefault="00FE76F6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</w:p>
    <w:p w:rsidR="00063293" w:rsidRPr="00063293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06329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แนวพิจารณาในทางปฏิบัติ</w:t>
      </w:r>
    </w:p>
    <w:p w:rsidR="00063293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 พระพุทธรูปเครื่องประดับโบราณ ฯลฯ แม้จะมีขนาดเล็กหรือเป็นเรื่องเล็กน้อย ของขวัญนั้น ๆ ย่อมเป็นทรัพย์สินขององค์กรไม่ว่าจะมีค่าราคาเท่าใด</w:t>
      </w:r>
      <w:r w:rsidRPr="00063293">
        <w:rPr>
          <w:rFonts w:ascii="TH SarabunIT๙" w:eastAsia="Wingdings-Regular" w:hAnsi="TH SarabunIT๙" w:cs="TH SarabunIT๙"/>
          <w:color w:val="000000"/>
          <w:sz w:val="24"/>
          <w:szCs w:val="24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063293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๐๐๐.- บาท ไม่ต้องรายงานและอาจเก็บเป็นของตนเองได้</w:t>
      </w:r>
      <w:r w:rsidRPr="00063293">
        <w:rPr>
          <w:rFonts w:ascii="TH SarabunIT๙" w:eastAsia="Wingdings-Regular" w:hAnsi="TH SarabunIT๙" w:cs="TH SarabunIT๙"/>
          <w:color w:val="000000"/>
          <w:sz w:val="24"/>
          <w:szCs w:val="24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ของขวัญหรือผลประโยชน์ใด ๆ เมื่อเทียบกับราคาตลาดมีค่าเกิน ๓</w:t>
      </w:r>
      <w:r w:rsidRPr="00063293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๐๐๐.- บาท ต้องรายงานหน่วยงานและลงทะเบียนไว้ และเจ้าหน้าที่มีความจำเป็นต้องรับ ให้องค์กรโดยหัวหน้าส่วนราชการตัดสินว่าสมควรให้ข้าราชการหรือเจ้าหน้าที่ของรัฐคนนั้น ๆ รับทรัพย์สินดังกล่าวหรือไม่ หรือ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ของขวัญในการย้ายหน่วยงานในขณะดำรงตำแหน่งเดิมของขวัญในโอกาสเกษียณอายุราชการหรือลาออกจากงาน ของขวัญหรือผลประโยชน์ที่เพื่อนร่วมงานให้เมื่อเจ็บป่วย ฯลฯ</w:t>
      </w:r>
      <w:r w:rsidRPr="00063293">
        <w:rPr>
          <w:rFonts w:ascii="TH SarabunIT๙" w:eastAsia="Wingdings-Regular" w:hAnsi="TH SarabunIT๙" w:cs="TH SarabunIT๙"/>
          <w:color w:val="000000"/>
          <w:sz w:val="24"/>
          <w:szCs w:val="24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ถ้าในปีงบประมาณใด ๆ คุณค่ารวมของขวัญและหรือผลประโยชน์ที่ได้รับจากผู้ให้คนเดียวกันกลุ่มเดียวกัน หรือผู้ให้มีความสัมพันธ์กันหลาย ๆ ครั้ง เมื่อรวมกันทั้งปีมีค่ามากกว่า ๓</w:t>
      </w:r>
      <w:r w:rsidRPr="00063293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๐๐๐.- บาท ต้องรายงานของขวัญหรือผลประโยชน์แต่ละอย่างที่ได้รับ</w:t>
      </w:r>
      <w:r w:rsidRPr="00063293">
        <w:rPr>
          <w:rFonts w:ascii="TH SarabunIT๙" w:eastAsia="Wingdings-Regular" w:hAnsi="TH SarabunIT๙" w:cs="TH SarabunIT๙"/>
          <w:color w:val="000000"/>
          <w:sz w:val="24"/>
          <w:szCs w:val="24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ถ้าในปีงบประมาณใด ๆ 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 ๓</w:t>
      </w:r>
      <w:r w:rsidRPr="00063293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๐๐๐.- บาท ต้องรายงานของขวัญหรือผลประโยชน์แต่ละอย่างนั้น</w:t>
      </w:r>
      <w:r w:rsidRPr="00063293">
        <w:rPr>
          <w:rFonts w:ascii="TH SarabunIT๙" w:eastAsia="Wingdings-Regular" w:hAnsi="TH SarabunIT๙" w:cs="TH SarabunIT๙"/>
          <w:color w:val="000000"/>
          <w:sz w:val="24"/>
          <w:szCs w:val="24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ของขวัญและหรือผลประโยชน์ใด ๆ ที่ได้รับเพื่อเป็นการขอบคุณจากผู้รับบริการ (ประชาชนองค์กรเอกชน) ที่ได้อย่างสม่ำเสมอ บ่อยครั้ง อาจทำให้เกิดข้อสงสัยจากประชาชนว่ามีอิทธิพลบิดเบือน ก่อให้เกิดอคติในการให้บริการของข้าราชการหรือเจ้าหน้าที่ภาครัฐ หรืออาจก่อให้เกิดความรู้สึกชอบ และคาดหวังว่าจะได้รับของขวัญและหรือผลประโยชน์เมื่อมีผู้มารับบริการ ควรปฏิเสธการรับ</w:t>
      </w:r>
    </w:p>
    <w:p w:rsidR="006B1124" w:rsidRDefault="006B1124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B1124" w:rsidRDefault="006B1124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B1124" w:rsidRPr="00063293" w:rsidRDefault="006B1124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Default="00063293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เงินสดหรือสิ่งใด ๆ ที่สามารถเปลี่ยนเป็นเงินได้ (ตัวอย่างเช่น หุ้น พันธบัตร </w:t>
      </w:r>
      <w:proofErr w:type="spellStart"/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ล็อตเตอ</w:t>
      </w:r>
      <w:proofErr w:type="spellEnd"/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รี่)</w:t>
      </w:r>
      <w:r w:rsidR="00942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ต้องปฏิเสธไม่รับไม่ว่าจะอยู่ในสถานการณ์ใด ๆ</w:t>
      </w:r>
      <w:r w:rsidR="00942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เราจะเก็บรักษาไว้เองได้หรือไม่</w:t>
      </w:r>
      <w:r w:rsidR="00942E4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ปกติสามารถเก็บรักษาไว้เอง หากมีค่าไม่เกิน ๓</w:t>
      </w:r>
      <w:r w:rsidRPr="00063293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๐๐๐.- บาท ถ้าเกินกว่านี้ ส่วนราชการต้องพิจารณาตัดสินว่า ข้าราชการหรือเจ้าหน้าที่ภาครัฐนั้น ๆ จะเก็บไว้เองได้หรือไม่ หรือเป็นทรัพย์สินของส่วนราชการ และส่วนราชการพิจารณาตัดสินว่าจะใช้ประโยชน์อย่างไร</w:t>
      </w: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การฝ่าฝืนกฎนี้มีโทษอย่างไร</w:t>
      </w:r>
      <w:r w:rsidR="00942E4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ขึ้นกับความร้ายแรงของการฝ่าฝืนนอกจากนั้น หากการรับของขวัญหรือผลประโยชน์นั้น ๆ เข้าข่ายการรับสินบน ฉ้อฉลทุจริต และสามารถพิสูจน์ได้ว่า ข้าราชการและหรือเจ้าหน้าที่ภาครัฐนั้น ๆ รับของขวัญหรือผลประโยชน์ซึ่งมีผลต่อความเป็นธรรม ก่อให้เกิดผลประโยชน์แก่ผู้ให้โดยมิชอบ หากถูกตัดสินว่าผิดจริง ผู้มีส่วนเกี่ยวข้องทุกคนอาจมีส่วนร่วมในการรับโทษทางอาญาด้วย</w:t>
      </w:r>
    </w:p>
    <w:p w:rsidR="006B1124" w:rsidRPr="00063293" w:rsidRDefault="006B1124" w:rsidP="00942E4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Pr="00063293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การรับของขวัญและผลประโยชน์ : กุญแจแห่งความเสี่ยง</w:t>
      </w:r>
    </w:p>
    <w:p w:rsidR="00063293" w:rsidRPr="00063293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การรับของขวัญและผลประโยชน์ใด ๆ 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ก่อให้เกิดการทำลายความเชื่อถือศรัทธาของประชาชนต่อภาครัฐและต่อข้าราชการกุญแจแห่งความเสี่ยง ๒ ประการที่สำคัญ คือ</w:t>
      </w:r>
    </w:p>
    <w:p w:rsidR="00063293" w:rsidRPr="00063293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๑. 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 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063293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๒. การเพิกเฉยมองข้ามความผิดและละเลยต่อผลที่เกิดขึ้นการรับของขวัญและหรือผลประโยชน์ใด 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 ๆ ในการปฏิบัติหน้าที่ราชการ ทำให้เกิดความรู้สึกชอบหรืออยากปฏิบัติต่อผู้รับบริการ หรือผู้รับงาน-รับจ้าง-รับเหมา 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ในสถานการณ์เช่นนี้ ผู้รับจ้าง ผู้รับเหมา และหรือผู้รับจัดซื้อ อาจรับรู้ผิดพลาดและเข้าใจว่าการรับจ้างต่าง ๆ ไม่ต้องทำในระดับมาตรฐานหรือลดคุณค่าการบริการนอกจากนั้น หากเกิดการปฏิบัติเป็นวัฒนธรรมการทำงานขององค์กร ข้าราชการ และหรือเจ้าหน้าที่ของรัฐจะมีพฤติกรรมเคยชินกับ “การรับรางวัล”จากการปฏิบัติหน้าที่ และละเว้นการปฏิบัติหน้าที่โดยความรับผิดชอบ ซึ่งจัดได้ว่าเป็น</w:t>
      </w: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การรับสินบน</w:t>
      </w:r>
    </w:p>
    <w:p w:rsidR="00063293" w:rsidRPr="00FE76F6" w:rsidRDefault="00063293" w:rsidP="00187563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E76F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สถานการณ์ตัวอย่าง</w:t>
      </w:r>
    </w:p>
    <w:p w:rsidR="00063293" w:rsidRPr="00FE76F6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E76F6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เจ้าหน้าที่ตรวจสอบน้ำหนักรถยนต์รับค่าตอบแทน จำนวน ๒๗ ครั้ง เป็นเงินรวมหนึ่งแสนหนึ่งพันบาทถ้วน เพื่อให้การอนุญาตรถบรรทุกที่บรรทุกสินค้าที่มีน้ำหนักเกินกว่าที่กฎหมายกำหนดให้ขนส่งสินค้าได้ กรณีเช่นนี้นอกจากจะเป็นการฝ่าฝืนประมวลจริยธรรม ผิดวินัยขั้นไล่ออกจากราชการแล้วยังมีโทษทางอาญาแผ่นดินด้วยในการพิจารณาวินิจฉัยโทษทางอาญา ผู้พิพากษาได้ระบุเหตุผลว่าการกระทำของเจ้าหน้าที่ของรัฐผู้นั้น ก่อให้เกิดความไม่ปลอดภัยต่อสาธารณชน ทำลายทรัพย์สินสาธารณะ(ถนน) เป็นการสมยอมของเจ้าหน้าที่ ยอมให้ผู้รับบริการกระทำผิดกฎหมาย และเป็นการให้ผลประโยชน์ ในทางมิชอบต่อบริษัทที่เป็นเจ้าของกิจการรถบรรทุก รวมทั้งเจ้าของสินค้าและสั่งลงโทษจำคุกเป็นเวลา ๑ ปี โดยไม่รอลงอาญา</w:t>
      </w:r>
    </w:p>
    <w:p w:rsidR="00063293" w:rsidRPr="00187563" w:rsidRDefault="00063293" w:rsidP="0018756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0"/>
          <w:szCs w:val="20"/>
        </w:rPr>
      </w:pPr>
    </w:p>
    <w:p w:rsidR="00063293" w:rsidRPr="00063293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 ใด ๆ ถือได้ว่าเป็นความผิด แต่ผู้รับมักจะหาเหตุผลเข้าข้างตนเอง</w:t>
      </w:r>
      <w:r w:rsidR="0018756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ดังนี้</w:t>
      </w:r>
    </w:p>
    <w:p w:rsidR="00063293" w:rsidRPr="00063293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“ฉันรู้ว่าไม่ควรรับของดังกล่าว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หรือหากไม่รับจะเป็นการทำลายสัมพันธภาพระหว่างผู้ให้กับองค์กรหรือกับตนเอง”</w:t>
      </w:r>
    </w:p>
    <w:p w:rsidR="00063293" w:rsidRPr="00063293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“คนอื่น ๆ ก็ทำเช่นนี้ ทำไมฉันจะทำบ้างไม่ได้”</w:t>
      </w:r>
    </w:p>
    <w:p w:rsidR="00063293" w:rsidRPr="00063293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“ดูซิ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มันเป็นการยุติธรรมที่เราจะได้รางวัลผลประโยชน์พิเศษบ้าง”</w:t>
      </w:r>
    </w:p>
    <w:p w:rsidR="00063293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“เพราะฉันเป็นคนพิเศษจริง ๆ ดังนั้น ผู้บังคับบัญชาจึงชมฉัน และเป็นเรื่องธรรมดาที่ฉันมักเป็น</w:t>
      </w:r>
      <w:r w:rsidR="001875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คนแรกเสมอที่ได้รับโอกาสให้ไปฝึกอบรม/สัมมนา”</w:t>
      </w:r>
    </w:p>
    <w:p w:rsidR="00063293" w:rsidRPr="00063293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“มันเป็นแค่ตัวอย่างฟรีให้ทดลองใช้ และฉันก็ไม่คิดว่าหน่วยงานของฉันจะสั่งสินค้าชนิดนี้ แม้ว่า</w:t>
      </w:r>
    </w:p>
    <w:p w:rsidR="00063293" w:rsidRPr="00063293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ฉันจะให้คำแนะนำก็ตาม”</w:t>
      </w:r>
    </w:p>
    <w:p w:rsidR="00063293" w:rsidRPr="00063293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“ฉันไม่เห็นมีกฎ ระเบียบใด ๆ เกี่ยวกับการให้ของขวัญ ดังนั้น ฉันก็ไม่ได้ฝ่าฝืนกฎเกณฑ์ใดๆ”</w:t>
      </w:r>
    </w:p>
    <w:p w:rsidR="00FE76F6" w:rsidRDefault="00063293" w:rsidP="00187563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ท่านต้องระลึกอยู่เสมอว่า เหตุผลที่ท่านใช้กล่าวอ้างเช่นนี้ 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BC47C3" w:rsidRDefault="00BC47C3" w:rsidP="0018756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63293" w:rsidRPr="00CF4246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F424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สถานการณ์ตัวอย่าง</w:t>
      </w:r>
    </w:p>
    <w:p w:rsidR="00063293" w:rsidRPr="00FE76F6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E76F6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หน่วยงานภาครัฐหนึ่ง ส่งนักทรัพยากรบุคลที่ทำหน้าที่จัดซื้อจัดจ้าง ให้เข้าร่วมสัมมนาด้านทรัพยากรบุคคล เจ้าหน้าที่ผู้นั้นได้รับรางวัลมูลค่า ๗</w:t>
      </w:r>
      <w:r w:rsidRPr="00FE76F6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FE76F6">
        <w:rPr>
          <w:rFonts w:ascii="TH SarabunIT๙" w:hAnsi="TH SarabunIT๙" w:cs="TH SarabunIT๙"/>
          <w:color w:val="000000"/>
          <w:sz w:val="32"/>
          <w:szCs w:val="32"/>
          <w:cs/>
        </w:rPr>
        <w:t>๐๐๐ บาท จากการเป็นผู้เข้าร่วมสัมมนาที่มีบุคลิกเป็น</w:t>
      </w:r>
      <w:r w:rsidRPr="00FE76F6">
        <w:rPr>
          <w:rFonts w:ascii="TH SarabunIT๙" w:hAnsi="TH SarabunIT๙" w:cs="TH SarabunIT๙"/>
          <w:color w:val="000000"/>
          <w:sz w:val="32"/>
          <w:szCs w:val="32"/>
        </w:rPr>
        <w:t xml:space="preserve"> personnel planner </w:t>
      </w:r>
      <w:r w:rsidRPr="00FE76F6">
        <w:rPr>
          <w:rFonts w:ascii="TH SarabunIT๙" w:hAnsi="TH SarabunIT๙" w:cs="TH SarabunIT๙"/>
          <w:color w:val="000000"/>
          <w:sz w:val="32"/>
          <w:szCs w:val="32"/>
          <w:cs/>
        </w:rPr>
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</w:r>
      <w:r w:rsidR="0018756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E76F6">
        <w:rPr>
          <w:rFonts w:ascii="TH SarabunIT๙" w:hAnsi="TH SarabunIT๙" w:cs="TH SarabunIT๙"/>
          <w:color w:val="000000"/>
          <w:sz w:val="32"/>
          <w:szCs w:val="32"/>
          <w:cs/>
        </w:rPr>
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โดยให้เหตุผลว่าการปรากฏตัวของเขาในการเข้าร่วมสัมมนาเป็นเพราะได้รับการสนับสนุนจากหน่วยงาน ดังนั้น</w:t>
      </w:r>
      <w:r w:rsidR="0018756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E76F6">
        <w:rPr>
          <w:rFonts w:ascii="TH SarabunIT๙" w:hAnsi="TH SarabunIT๙" w:cs="TH SarabunIT๙"/>
          <w:color w:val="000000"/>
          <w:sz w:val="32"/>
          <w:szCs w:val="32"/>
          <w:cs/>
        </w:rPr>
        <w:t>เป็นความชอบธรรมของหน่วยงานที่จะตัดสินว่าจะจัดการอย่างไรกับรางวัลชิ้นนี้เนื่องจากราคาของ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ในที่สุดเจ้าหน้าที่จึงถูกขอร้องให้สละรางวัลแก่หน่วยงานเพื่อใช้ประโยชน์ตามความเหมาะสม</w:t>
      </w:r>
    </w:p>
    <w:p w:rsidR="00063293" w:rsidRPr="00063293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063293" w:rsidRPr="00063293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โมเดลสำหรับการตัดสินใจ</w:t>
      </w:r>
    </w:p>
    <w:p w:rsidR="00063293" w:rsidRPr="00063293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ประเด็น การตัดสินใจ</w:t>
      </w:r>
    </w:p>
    <w:p w:rsidR="00063293" w:rsidRPr="00063293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เจตนารมณ์ :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063293" w:rsidRPr="00063293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กฎ ระเบียบ :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มีกฎ ระเบียบ หรือนโยบายอะไรที่เกี่ยวกับการให้ของขวัญและหรือผลประโยชน์</w:t>
      </w:r>
    </w:p>
    <w:p w:rsidR="00063293" w:rsidRPr="00063293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ความเปิดเผย :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มีการเปิดเผยต่อสาธารณชนเพียงใด</w:t>
      </w:r>
    </w:p>
    <w:p w:rsidR="00063293" w:rsidRPr="00063293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คุณค่า :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063293" w:rsidRPr="00063293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หลักจริยธรรม :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063293" w:rsidRPr="00063293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อัต</w:t>
      </w:r>
      <w:proofErr w:type="spellEnd"/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ลักษณ์ :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ผู้ให้</w:t>
      </w:r>
      <w:proofErr w:type="spellStart"/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มีอัต</w:t>
      </w:r>
      <w:proofErr w:type="spellEnd"/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ลักษณ์เพื่ออะไร</w:t>
      </w:r>
    </w:p>
    <w:p w:rsidR="00063293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เวลาและโอกาส :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เวลาและโอกาสในการให้คืออะไร</w:t>
      </w:r>
    </w:p>
    <w:p w:rsidR="006B1124" w:rsidRDefault="006B1124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B1124" w:rsidRPr="00063293" w:rsidRDefault="006B1124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Pr="00063293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063293" w:rsidRPr="00337661" w:rsidRDefault="00063293" w:rsidP="0018756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  <w:r w:rsidRPr="00337661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lastRenderedPageBreak/>
        <w:t>บทสรุป</w:t>
      </w:r>
    </w:p>
    <w:p w:rsidR="00337661" w:rsidRPr="00063293" w:rsidRDefault="00337661" w:rsidP="0018756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BC47C3" w:rsidRDefault="00063293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 โดยปราศจากอคติท่านถูกคาดหวังไม่ให้แสวงหารางวัลหรือผลประโยชน์ในรูปแบบใด ๆ</w:t>
      </w:r>
      <w:r w:rsidR="000F77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นอกเหนือจากเงินเดือนและผลประโยชน์ที่รัฐจัดให้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 รวมทั้งองค์กรของท่านเอง</w:t>
      </w:r>
    </w:p>
    <w:p w:rsidR="006B1124" w:rsidRPr="00063293" w:rsidRDefault="006B1124" w:rsidP="001875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63293" w:rsidRPr="00063293" w:rsidRDefault="00063293" w:rsidP="000F775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06329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กฎหมายที่เกี่ยวข้อง</w:t>
      </w:r>
    </w:p>
    <w:p w:rsidR="00063293" w:rsidRPr="00063293" w:rsidRDefault="00063293" w:rsidP="000F775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- พระราชบัญญัติประกอบรัฐธรรมนูญว่าด้วยการป้องกันและปราบปรามการทุจริต พ.ศ.๒๕๔๒ แก้ไข</w:t>
      </w:r>
    </w:p>
    <w:p w:rsidR="00063293" w:rsidRPr="00063293" w:rsidRDefault="00063293" w:rsidP="004536B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63293">
        <w:rPr>
          <w:rFonts w:ascii="TH SarabunIT๙" w:hAnsi="TH SarabunIT๙" w:cs="TH SarabunIT๙"/>
          <w:color w:val="000000"/>
          <w:sz w:val="32"/>
          <w:szCs w:val="32"/>
          <w:cs/>
        </w:rPr>
        <w:t>เพิ่มเติม (ฉบับที่ ๒) พ.ศ.๒๕๕๔ มาตรา ๑๐๐-๑๐๓</w:t>
      </w:r>
    </w:p>
    <w:p w:rsidR="00063293" w:rsidRPr="00063293" w:rsidRDefault="00063293" w:rsidP="000632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28"/>
        </w:rPr>
      </w:pPr>
    </w:p>
    <w:sectPr w:rsidR="00063293" w:rsidRPr="00063293" w:rsidSect="00E301AE">
      <w:footerReference w:type="default" r:id="rId8"/>
      <w:pgSz w:w="11906" w:h="16838" w:code="9"/>
      <w:pgMar w:top="851" w:right="1134" w:bottom="851" w:left="1701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9D" w:rsidRDefault="002E319D" w:rsidP="00E10833">
      <w:r>
        <w:separator/>
      </w:r>
    </w:p>
  </w:endnote>
  <w:endnote w:type="continuationSeparator" w:id="0">
    <w:p w:rsidR="002E319D" w:rsidRDefault="002E319D" w:rsidP="00E1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C3" w:rsidRPr="00063293" w:rsidRDefault="00BC47C3" w:rsidP="00E10833">
    <w:pPr>
      <w:autoSpaceDE w:val="0"/>
      <w:autoSpaceDN w:val="0"/>
      <w:adjustRightInd w:val="0"/>
      <w:rPr>
        <w:rFonts w:ascii="TH SarabunIT๙" w:hAnsi="TH SarabunIT๙" w:cs="TH SarabunIT๙"/>
        <w:b/>
        <w:bCs/>
        <w:color w:val="000000"/>
        <w:sz w:val="28"/>
      </w:rPr>
    </w:pPr>
    <w:r w:rsidRPr="00063293">
      <w:rPr>
        <w:rFonts w:ascii="TH SarabunIT๙" w:hAnsi="TH SarabunIT๙" w:cs="TH SarabunIT๙"/>
        <w:b/>
        <w:bCs/>
        <w:color w:val="000000"/>
        <w:sz w:val="28"/>
        <w:cs/>
      </w:rPr>
      <w:t xml:space="preserve">คู่มือ : </w:t>
    </w:r>
    <w:r w:rsidR="003800AD">
      <w:rPr>
        <w:rFonts w:ascii="TH SarabunIT๙" w:hAnsi="TH SarabunIT๙" w:cs="TH SarabunIT๙" w:hint="cs"/>
        <w:b/>
        <w:bCs/>
        <w:color w:val="000000"/>
        <w:sz w:val="28"/>
        <w:cs/>
      </w:rPr>
      <w:t xml:space="preserve">ประมวลจริยธรรมการปฏิบัติงานเพื่อป้องกันผลประโยชน์ทับซ้อน </w:t>
    </w:r>
    <w:r w:rsidR="00993D8B">
      <w:rPr>
        <w:rFonts w:ascii="TH SarabunIT๙" w:hAnsi="TH SarabunIT๙" w:cs="TH SarabunIT๙" w:hint="cs"/>
        <w:b/>
        <w:bCs/>
        <w:color w:val="000000"/>
        <w:sz w:val="28"/>
        <w:cs/>
      </w:rPr>
      <w:t>สำนักงานสาธารณสุขอำเภอแม่เมาะ</w:t>
    </w:r>
  </w:p>
  <w:p w:rsidR="00BC47C3" w:rsidRPr="00F16785" w:rsidRDefault="00BC47C3" w:rsidP="00E10833">
    <w:pPr>
      <w:pStyle w:val="a5"/>
      <w:pBdr>
        <w:top w:val="thinThickSmallGap" w:sz="24" w:space="0" w:color="622423" w:themeColor="accent2" w:themeShade="7F"/>
      </w:pBdr>
      <w:rPr>
        <w:rFonts w:ascii="TH SarabunIT๙" w:eastAsiaTheme="majorEastAsia" w:hAnsi="TH SarabunIT๙" w:cs="TH SarabunIT๙"/>
        <w:sz w:val="28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F16785">
      <w:rPr>
        <w:rFonts w:ascii="TH SarabunIT๙" w:eastAsiaTheme="majorEastAsia" w:hAnsi="TH SarabunIT๙" w:cs="TH SarabunIT๙"/>
        <w:sz w:val="28"/>
        <w:cs/>
        <w:lang w:val="th-TH"/>
      </w:rPr>
      <w:t xml:space="preserve">หน้า </w:t>
    </w:r>
    <w:r w:rsidRPr="00F16785">
      <w:rPr>
        <w:rFonts w:ascii="TH SarabunIT๙" w:eastAsiaTheme="minorEastAsia" w:hAnsi="TH SarabunIT๙" w:cs="TH SarabunIT๙"/>
        <w:sz w:val="28"/>
      </w:rPr>
      <w:fldChar w:fldCharType="begin"/>
    </w:r>
    <w:r w:rsidRPr="00F16785">
      <w:rPr>
        <w:rFonts w:ascii="TH SarabunIT๙" w:hAnsi="TH SarabunIT๙" w:cs="TH SarabunIT๙"/>
        <w:sz w:val="28"/>
      </w:rPr>
      <w:instrText>PAGE   \</w:instrText>
    </w:r>
    <w:r w:rsidRPr="00F16785">
      <w:rPr>
        <w:rFonts w:ascii="TH SarabunIT๙" w:hAnsi="TH SarabunIT๙" w:cs="TH SarabunIT๙"/>
        <w:sz w:val="28"/>
        <w:cs/>
      </w:rPr>
      <w:instrText xml:space="preserve">* </w:instrText>
    </w:r>
    <w:r w:rsidRPr="00F16785">
      <w:rPr>
        <w:rFonts w:ascii="TH SarabunIT๙" w:hAnsi="TH SarabunIT๙" w:cs="TH SarabunIT๙"/>
        <w:sz w:val="28"/>
      </w:rPr>
      <w:instrText>MERGEFORMAT</w:instrText>
    </w:r>
    <w:r w:rsidRPr="00F16785">
      <w:rPr>
        <w:rFonts w:ascii="TH SarabunIT๙" w:eastAsiaTheme="minorEastAsia" w:hAnsi="TH SarabunIT๙" w:cs="TH SarabunIT๙"/>
        <w:sz w:val="28"/>
      </w:rPr>
      <w:fldChar w:fldCharType="separate"/>
    </w:r>
    <w:r w:rsidR="001A322E" w:rsidRPr="001A322E">
      <w:rPr>
        <w:rFonts w:ascii="TH SarabunIT๙" w:eastAsiaTheme="majorEastAsia" w:hAnsi="TH SarabunIT๙" w:cs="TH SarabunIT๙"/>
        <w:noProof/>
        <w:sz w:val="28"/>
        <w:lang w:val="th-TH"/>
      </w:rPr>
      <w:t>20</w:t>
    </w:r>
    <w:r w:rsidRPr="00F16785">
      <w:rPr>
        <w:rFonts w:ascii="TH SarabunIT๙" w:eastAsiaTheme="majorEastAsia" w:hAnsi="TH SarabunIT๙" w:cs="TH SarabunIT๙"/>
        <w:sz w:val="28"/>
      </w:rPr>
      <w:fldChar w:fldCharType="end"/>
    </w:r>
  </w:p>
  <w:p w:rsidR="00BC47C3" w:rsidRDefault="00BC47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9D" w:rsidRDefault="002E319D" w:rsidP="00E10833">
      <w:r>
        <w:separator/>
      </w:r>
    </w:p>
  </w:footnote>
  <w:footnote w:type="continuationSeparator" w:id="0">
    <w:p w:rsidR="002E319D" w:rsidRDefault="002E319D" w:rsidP="00E10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93"/>
    <w:rsid w:val="00036EF9"/>
    <w:rsid w:val="00063293"/>
    <w:rsid w:val="000C6893"/>
    <w:rsid w:val="000D2CA4"/>
    <w:rsid w:val="000F7750"/>
    <w:rsid w:val="0011580B"/>
    <w:rsid w:val="00120769"/>
    <w:rsid w:val="001239BC"/>
    <w:rsid w:val="00154198"/>
    <w:rsid w:val="00156ED7"/>
    <w:rsid w:val="001709D5"/>
    <w:rsid w:val="00184F9E"/>
    <w:rsid w:val="00187563"/>
    <w:rsid w:val="001A322E"/>
    <w:rsid w:val="001F5526"/>
    <w:rsid w:val="00260FFE"/>
    <w:rsid w:val="002A4945"/>
    <w:rsid w:val="002C0ED6"/>
    <w:rsid w:val="002C75DB"/>
    <w:rsid w:val="002E319D"/>
    <w:rsid w:val="003315C9"/>
    <w:rsid w:val="00337661"/>
    <w:rsid w:val="003800AD"/>
    <w:rsid w:val="003A6735"/>
    <w:rsid w:val="004229CC"/>
    <w:rsid w:val="004536B4"/>
    <w:rsid w:val="00464321"/>
    <w:rsid w:val="00496056"/>
    <w:rsid w:val="004A00A6"/>
    <w:rsid w:val="004D2C8C"/>
    <w:rsid w:val="00511099"/>
    <w:rsid w:val="0051648E"/>
    <w:rsid w:val="005249B7"/>
    <w:rsid w:val="00555D0B"/>
    <w:rsid w:val="00580E30"/>
    <w:rsid w:val="005E57B1"/>
    <w:rsid w:val="005E6C3D"/>
    <w:rsid w:val="00600E9A"/>
    <w:rsid w:val="0062585C"/>
    <w:rsid w:val="0064090F"/>
    <w:rsid w:val="0066734A"/>
    <w:rsid w:val="0068493C"/>
    <w:rsid w:val="006B1124"/>
    <w:rsid w:val="006B1E30"/>
    <w:rsid w:val="006E26BE"/>
    <w:rsid w:val="00723357"/>
    <w:rsid w:val="00737D25"/>
    <w:rsid w:val="00751520"/>
    <w:rsid w:val="00792EDB"/>
    <w:rsid w:val="007D5BAC"/>
    <w:rsid w:val="00850C22"/>
    <w:rsid w:val="008F017E"/>
    <w:rsid w:val="009023DC"/>
    <w:rsid w:val="00942E42"/>
    <w:rsid w:val="0096695E"/>
    <w:rsid w:val="00972BE1"/>
    <w:rsid w:val="009850D5"/>
    <w:rsid w:val="00993D8B"/>
    <w:rsid w:val="009C4BCE"/>
    <w:rsid w:val="009E37B4"/>
    <w:rsid w:val="00A4490E"/>
    <w:rsid w:val="00A56B0B"/>
    <w:rsid w:val="00A572F0"/>
    <w:rsid w:val="00A96A2A"/>
    <w:rsid w:val="00AB7D6B"/>
    <w:rsid w:val="00AC074B"/>
    <w:rsid w:val="00AD7A11"/>
    <w:rsid w:val="00B01663"/>
    <w:rsid w:val="00B737E0"/>
    <w:rsid w:val="00B80616"/>
    <w:rsid w:val="00BC47C3"/>
    <w:rsid w:val="00BE3395"/>
    <w:rsid w:val="00C12FE4"/>
    <w:rsid w:val="00C15698"/>
    <w:rsid w:val="00C2245A"/>
    <w:rsid w:val="00C379D4"/>
    <w:rsid w:val="00C50C95"/>
    <w:rsid w:val="00C851D4"/>
    <w:rsid w:val="00CF4246"/>
    <w:rsid w:val="00D77ACC"/>
    <w:rsid w:val="00E04CA8"/>
    <w:rsid w:val="00E10833"/>
    <w:rsid w:val="00E12B16"/>
    <w:rsid w:val="00E301AE"/>
    <w:rsid w:val="00E46CA4"/>
    <w:rsid w:val="00E92EB7"/>
    <w:rsid w:val="00EA462E"/>
    <w:rsid w:val="00EE6E18"/>
    <w:rsid w:val="00F04EA7"/>
    <w:rsid w:val="00F16785"/>
    <w:rsid w:val="00F412B0"/>
    <w:rsid w:val="00F4729E"/>
    <w:rsid w:val="00F571F7"/>
    <w:rsid w:val="00F608A3"/>
    <w:rsid w:val="00F6708E"/>
    <w:rsid w:val="00F861B9"/>
    <w:rsid w:val="00F87BBA"/>
    <w:rsid w:val="00F97292"/>
    <w:rsid w:val="00FA586E"/>
    <w:rsid w:val="00FD3487"/>
    <w:rsid w:val="00FE72D3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83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10833"/>
  </w:style>
  <w:style w:type="paragraph" w:styleId="a5">
    <w:name w:val="footer"/>
    <w:basedOn w:val="a"/>
    <w:link w:val="a6"/>
    <w:uiPriority w:val="99"/>
    <w:unhideWhenUsed/>
    <w:rsid w:val="00E1083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10833"/>
  </w:style>
  <w:style w:type="paragraph" w:styleId="a7">
    <w:name w:val="Balloon Text"/>
    <w:basedOn w:val="a"/>
    <w:link w:val="a8"/>
    <w:uiPriority w:val="99"/>
    <w:semiHidden/>
    <w:unhideWhenUsed/>
    <w:rsid w:val="00E10833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10833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B1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83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10833"/>
  </w:style>
  <w:style w:type="paragraph" w:styleId="a5">
    <w:name w:val="footer"/>
    <w:basedOn w:val="a"/>
    <w:link w:val="a6"/>
    <w:uiPriority w:val="99"/>
    <w:unhideWhenUsed/>
    <w:rsid w:val="00E1083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10833"/>
  </w:style>
  <w:style w:type="paragraph" w:styleId="a7">
    <w:name w:val="Balloon Text"/>
    <w:basedOn w:val="a"/>
    <w:link w:val="a8"/>
    <w:uiPriority w:val="99"/>
    <w:semiHidden/>
    <w:unhideWhenUsed/>
    <w:rsid w:val="00E10833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10833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B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CE4A-E035-4C05-8598-4B7A9016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20</Pages>
  <Words>6744</Words>
  <Characters>38447</Characters>
  <Application>Microsoft Office Word</Application>
  <DocSecurity>0</DocSecurity>
  <Lines>320</Lines>
  <Paragraphs>90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nikom jaroendee</dc:creator>
  <cp:lastModifiedBy>Corporate Edition</cp:lastModifiedBy>
  <cp:revision>15</cp:revision>
  <cp:lastPrinted>2019-03-19T03:33:00Z</cp:lastPrinted>
  <dcterms:created xsi:type="dcterms:W3CDTF">2016-11-16T10:10:00Z</dcterms:created>
  <dcterms:modified xsi:type="dcterms:W3CDTF">2019-03-19T04:25:00Z</dcterms:modified>
</cp:coreProperties>
</file>