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9106" w14:textId="77777777" w:rsidR="00F0293F" w:rsidRPr="00084D16" w:rsidRDefault="00F0293F" w:rsidP="00F0293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4"/>
          <w:szCs w:val="44"/>
        </w:rPr>
      </w:pPr>
      <w:r w:rsidRPr="00084D16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CEEB3" wp14:editId="05EE2618">
                <wp:simplePos x="0" y="0"/>
                <wp:positionH relativeFrom="column">
                  <wp:posOffset>2190115</wp:posOffset>
                </wp:positionH>
                <wp:positionV relativeFrom="paragraph">
                  <wp:posOffset>-47625</wp:posOffset>
                </wp:positionV>
                <wp:extent cx="1647825" cy="695325"/>
                <wp:effectExtent l="0" t="0" r="47625" b="66675"/>
                <wp:wrapSquare wrapText="bothSides"/>
                <wp:docPr id="2" name="ม้วนกระดาษแนวนอ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1C380AC3" w14:textId="60C6F884" w:rsidR="00C03ED4" w:rsidRPr="00942D68" w:rsidRDefault="00C03ED4" w:rsidP="00F029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CEEB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" o:spid="_x0000_s1026" type="#_x0000_t98" style="position:absolute;left:0;text-align:left;margin-left:172.45pt;margin-top:-3.75pt;width:129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1C380AC3" w14:textId="60C6F884" w:rsidR="00C03ED4" w:rsidRPr="00942D68" w:rsidRDefault="00C03ED4" w:rsidP="00F029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D7901" w14:textId="77777777" w:rsidR="00F0293F" w:rsidRPr="00084D16" w:rsidRDefault="00F0293F" w:rsidP="00F0293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4"/>
          <w:szCs w:val="44"/>
          <w:cs/>
        </w:rPr>
      </w:pPr>
    </w:p>
    <w:p w14:paraId="0D5815CD" w14:textId="77777777" w:rsidR="00F0293F" w:rsidRPr="00084D16" w:rsidRDefault="00F0293F" w:rsidP="00621FF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bookmarkStart w:id="0" w:name="_Hlk45717635"/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ผลการติดตามและประเมินผลแผนพัฒนา</w:t>
      </w:r>
    </w:p>
    <w:bookmarkEnd w:id="0"/>
    <w:p w14:paraId="07490576" w14:textId="77777777" w:rsidR="00621FF8" w:rsidRPr="00084D16" w:rsidRDefault="00621FF8" w:rsidP="00621FF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</w:pPr>
    </w:p>
    <w:p w14:paraId="176324E2" w14:textId="77777777" w:rsidR="00F0293F" w:rsidRPr="00084D16" w:rsidRDefault="00F0293F" w:rsidP="00F0293F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14:paraId="518AC19A" w14:textId="77777777" w:rsidR="00F0293F" w:rsidRPr="00084D16" w:rsidRDefault="00F0293F" w:rsidP="00F0293F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คำชี้แจง  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:</w:t>
      </w:r>
      <w:r w:rsidR="000341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แบบที่ 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03413F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</w:t>
      </w:r>
      <w:proofErr w:type="spellStart"/>
      <w:r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ทุกๆ</w:t>
      </w:r>
      <w:proofErr w:type="spellEnd"/>
      <w:r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ครั้ง หลังจากที่องค์กรปกครองส่วนท้องถิ่นได้ประกาศใช้แผนยุทธศาสตร์แล้ว</w:t>
      </w:r>
    </w:p>
    <w:p w14:paraId="53320012" w14:textId="46924A2D" w:rsidR="00F0293F" w:rsidRPr="00084D16" w:rsidRDefault="00F0293F" w:rsidP="00F0293F">
      <w:pPr>
        <w:tabs>
          <w:tab w:val="left" w:pos="3544"/>
        </w:tabs>
        <w:spacing w:after="0" w:line="36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ชื่อองค์กรปกครองส่วนท้องถิ่น</w:t>
      </w:r>
      <w:r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C70573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C03ED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หนองแวง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8"/>
      </w:tblGrid>
      <w:tr w:rsidR="00084D16" w:rsidRPr="00084D16" w14:paraId="689579AD" w14:textId="77777777" w:rsidTr="002F7901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4039852F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B74352" w14:textId="77777777" w:rsidR="002F7901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</w:t>
            </w:r>
          </w:p>
          <w:p w14:paraId="069EAC89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4DAE1B" w14:textId="77777777" w:rsidR="002F7901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ไม่มี</w:t>
            </w:r>
          </w:p>
          <w:p w14:paraId="0F1D0D57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การดำเนินการ</w:t>
            </w:r>
          </w:p>
        </w:tc>
      </w:tr>
      <w:tr w:rsidR="00084D16" w:rsidRPr="00084D16" w14:paraId="7B3A9F1C" w14:textId="77777777" w:rsidTr="002F7901">
        <w:tc>
          <w:tcPr>
            <w:tcW w:w="10207" w:type="dxa"/>
            <w:gridSpan w:val="3"/>
            <w:tcBorders>
              <w:bottom w:val="dotted" w:sz="4" w:space="0" w:color="auto"/>
            </w:tcBorders>
          </w:tcPr>
          <w:p w14:paraId="4969CF18" w14:textId="6FA323A5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</w:t>
            </w:r>
            <w:r w:rsidR="00621FF8"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คณะกรรมการพัฒนา</w:t>
            </w:r>
            <w:r w:rsidR="00C70573"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องค์การบริหารส่วนตำบล</w:t>
            </w:r>
            <w:r w:rsidR="00C03ED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หนองแวง</w:t>
            </w:r>
          </w:p>
        </w:tc>
      </w:tr>
      <w:tr w:rsidR="00084D16" w:rsidRPr="00084D16" w14:paraId="7B29A7B5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6FBBF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๑.๑  มีการจัดตั้งคณะกรรมการพัฒนาองค์การบริหารส่วนตำบลเพื่อจัดทำแผนพัฒนาองค์การบริหารส่วนตำบล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48A8E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E43DF5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1A1F58E6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3C47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๑.๒  มีการจัดประชุมคณะกรรมการพัฒนาองค์การบริหารส่วนตำบลเพื่อจัดทำแผนพัฒนาองค์การบริหารส่วนตำบล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3D5ED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12CBC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619F58EE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2225B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CDCBE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7D3D23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437F70C1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38DE9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๑.๔  มีการจัดตั้งคณะกรรมการสนับสนุนการจัดทำแผนพัฒนาองค์การบริหารส่วนตำบล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7E94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8C32A3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6018DFA6" w14:textId="77777777" w:rsidTr="002F7901">
        <w:trPr>
          <w:trHeight w:val="335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57847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๑.๕  มีการจัดประชุมคณะกรรมการสนับสนุนการจัดทำแผนพัฒนาองค์การบริหารส่วนตำบล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3FF4D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56201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6F14604E" w14:textId="77777777" w:rsidTr="002F7901">
        <w:trPr>
          <w:trHeight w:val="782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8DB58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๑.๖  มีคณะกรรมการพัฒนาองค์การบริหารส่วนตำบลและประชาคมเมืองพิจารณาร่างแผนยุทธศาสตร์การพัฒนา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37D75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C0DE13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7FDC4715" w14:textId="77777777" w:rsidTr="002F7901">
        <w:tc>
          <w:tcPr>
            <w:tcW w:w="1020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BBF95A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  การจัดทำแผนพัฒนาองค์การบริหารส่วนตำบล</w:t>
            </w:r>
          </w:p>
        </w:tc>
      </w:tr>
      <w:tr w:rsidR="00084D16" w:rsidRPr="00084D16" w14:paraId="170373DE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FEBBD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๒.๑  มีการรวมรวมข้อมูลและปัญหาสำคัญขององค์การบริหารส่วนตำบล</w:t>
            </w:r>
            <w:r w:rsidR="002F7901"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มาจัดท</w:t>
            </w:r>
            <w:r w:rsidR="002F7901" w:rsidRPr="00084D16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ำ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ฐานข้อมูล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375EB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6FA46B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14CE5B23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BAB3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767EE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AAD586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4D442379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AFEF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๒.๓  มีการวิเคราะห์ศักยภาพขององค์การบริหารส่วนตำบล (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SWOT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) และ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AIC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เพื่อประเมินสถานภาพการพัฒนาองค์การบริหารส่วนตำบล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34A5B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2840A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175F21BC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1C1A2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๒.๔  มีการกำหนดวิสัยทัศน์และภารกิจหลักการพัฒนาองค์การบริหารส่วนตำบลที่สอดคล้องกับศักยภาพของท้องถิ่น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E342D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647166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03B08AEB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DEE4F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๒.๕  มีการกำหนดวิสัยทัศน์และภารกิจหลักการพัฒนาองค์การบริหารส่วนตำบลที่สอดคล้องกับยุทธศาสตร์จังหวัด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C0B57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DBDCBF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5CF1140F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E12D8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5A828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00EF82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41343C0E" w14:textId="77777777" w:rsidTr="002F7901"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B686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๒.๗  มีการกำหนดเป้าหมายการพัฒนาองค์การบริหารส่วนตำบล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01E6B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9BA5CA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6F88A318" w14:textId="77777777" w:rsidTr="002F7901">
        <w:trPr>
          <w:trHeight w:val="302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0C0BA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E58AB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3C5B55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02D99A0C" w14:textId="77777777" w:rsidTr="002F7901">
        <w:trPr>
          <w:trHeight w:val="36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5BA0A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F083E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8C20F9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7ADBB968" w14:textId="77777777" w:rsidTr="002F7901">
        <w:trPr>
          <w:trHeight w:val="285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76A90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01CF6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23E382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7B55AE96" w14:textId="77777777" w:rsidTr="002F7901">
        <w:trPr>
          <w:trHeight w:val="361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4BA0C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25485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B15D51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84D16" w:rsidRPr="00084D16" w14:paraId="4CA38364" w14:textId="77777777" w:rsidTr="002F7901">
        <w:trPr>
          <w:trHeight w:val="419"/>
        </w:trPr>
        <w:tc>
          <w:tcPr>
            <w:tcW w:w="7372" w:type="dxa"/>
            <w:tcBorders>
              <w:top w:val="dotted" w:sz="4" w:space="0" w:color="auto"/>
              <w:right w:val="dotted" w:sz="4" w:space="0" w:color="auto"/>
            </w:tcBorders>
          </w:tcPr>
          <w:p w14:paraId="2117993F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5EB6F8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499DFA98" w14:textId="77777777" w:rsidR="00F0293F" w:rsidRPr="00084D16" w:rsidRDefault="00F0293F" w:rsidP="00F0293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37F47BEE" w14:textId="77777777" w:rsidR="00DE07E2" w:rsidRPr="00084D16" w:rsidRDefault="00DE07E2" w:rsidP="00DE07E2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F9B7F18" w14:textId="77777777" w:rsidR="00F0293F" w:rsidRPr="00084D16" w:rsidRDefault="00F0293F" w:rsidP="00F0293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แบบที่ ๒  แบบติดตามผลการดำเนินงานขององ</w:t>
      </w:r>
      <w:r w:rsidR="004B50FB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ค์กรปกครองส่วนท้องถิ่นรายไตรมาส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และระยะ </w:t>
      </w:r>
      <w:r w:rsidR="009F7491" w:rsidRPr="00084D16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1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9F7491" w:rsidRPr="00084D16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ปีงบประมาณ</w:t>
      </w:r>
    </w:p>
    <w:p w14:paraId="6B67AD62" w14:textId="1907A3A1" w:rsidR="00F0293F" w:rsidRPr="00084D16" w:rsidRDefault="00916188" w:rsidP="006C658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84D16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       </w:t>
      </w:r>
      <w:r w:rsidR="003367C9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3367C9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แบบที่  ๒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แบบประเมินตนเอง</w:t>
      </w:r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0293F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โดยมีวัตถุประสงค์เพื่อติดตามผลการดำเนินงานตามแผนยุทธศาสตร์ขององค์กรปกครอ</w:t>
      </w:r>
      <w:r w:rsidR="006F37EB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งส่วนท้องถิ่นภายใต้แผนพัฒนา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F0293F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(พ.ศ.</w:t>
      </w:r>
      <w:r w:rsidR="006F37EB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๒๕6</w:t>
      </w:r>
      <w:r w:rsidR="006F37EB" w:rsidRPr="00084D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6F37EB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๒๕๖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F0293F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โดยมีกำหนดระยะเวลาในการติด</w:t>
      </w:r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ตามและรายงานผลการดำเนินงาน</w:t>
      </w:r>
      <w:proofErr w:type="spellStart"/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ทุกๆ</w:t>
      </w:r>
      <w:proofErr w:type="spellEnd"/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0293F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เดือน</w:t>
      </w:r>
      <w:r w:rsidR="00F0293F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367C9"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14:paraId="03737780" w14:textId="77777777" w:rsidR="00F0293F" w:rsidRPr="00084D16" w:rsidRDefault="00505009" w:rsidP="00F0293F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ส่วนที่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๑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  <w:t xml:space="preserve">   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ข้อมูลทั่วไป</w:t>
      </w:r>
    </w:p>
    <w:p w14:paraId="7FBC1661" w14:textId="34DBCF37" w:rsidR="00F0293F" w:rsidRPr="00084D16" w:rsidRDefault="00505009" w:rsidP="00505009">
      <w:pPr>
        <w:pBdr>
          <w:top w:val="single" w:sz="4" w:space="1" w:color="auto"/>
        </w:pBdr>
        <w:tabs>
          <w:tab w:val="left" w:pos="3544"/>
        </w:tabs>
        <w:spacing w:after="0" w:line="240" w:lineRule="auto"/>
        <w:ind w:firstLine="993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1.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ชื่อองค์กรปกครองส่วนท้องถิ่น</w:t>
      </w:r>
      <w:r w:rsidR="00F0293F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7531FB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องค์การบริหารส่วนตำบล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หนองแวง</w:t>
      </w:r>
    </w:p>
    <w:p w14:paraId="6DB37FDF" w14:textId="4980704D" w:rsidR="00F0293F" w:rsidRPr="00084D16" w:rsidRDefault="00505009" w:rsidP="00505009">
      <w:pPr>
        <w:spacing w:after="0" w:line="240" w:lineRule="auto"/>
        <w:ind w:left="273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๒.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รายงานผลการดำเนินงาน</w:t>
      </w:r>
      <w:r w:rsidR="004555F3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ประจำปีงบประมาณ 256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3</w:t>
      </w:r>
    </w:p>
    <w:p w14:paraId="1A3D78F0" w14:textId="504836FE" w:rsidR="00F0293F" w:rsidRPr="00084D16" w:rsidRDefault="004555F3" w:rsidP="0050500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       </w:t>
      </w:r>
      <w:r w:rsidR="007531FB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รายงานผลการดำเนินงานระยะ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6</w:t>
      </w:r>
      <w:r w:rsidR="007531FB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เดือน</w:t>
      </w:r>
      <w:r w:rsidR="00F0293F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 </w:t>
      </w:r>
    </w:p>
    <w:p w14:paraId="43554A75" w14:textId="44D429CB" w:rsidR="00F0293F" w:rsidRPr="00084D16" w:rsidRDefault="00734C18" w:rsidP="009161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ab/>
      </w: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ab/>
        <w:t xml:space="preserve">(๑) </w:t>
      </w:r>
      <w:r w:rsidR="007531FB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เดือนตุลาคม </w:t>
      </w:r>
      <w:r w:rsidR="006F37EB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๒๕</w:t>
      </w:r>
      <w:r w:rsidR="006F37EB" w:rsidRPr="00084D1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6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2</w:t>
      </w:r>
      <w:r w:rsidR="007531FB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–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มีนาคม</w:t>
      </w:r>
      <w:r w:rsidR="007531FB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F37EB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๒๕6</w:t>
      </w:r>
      <w:r w:rsidR="00BF5CDB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3</w:t>
      </w: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ab/>
      </w: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ab/>
      </w:r>
    </w:p>
    <w:p w14:paraId="3A1637FB" w14:textId="1F4B470C" w:rsidR="008E46D5" w:rsidRPr="00084D16" w:rsidRDefault="008E46D5" w:rsidP="008E46D5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ส่วนที่  ๒</w:t>
      </w:r>
      <w:r w:rsidR="006F37EB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 ผลการดำเนินงานตามแผนพัฒนา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ท้องถิ่น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(2561-2565)</w:t>
      </w:r>
    </w:p>
    <w:p w14:paraId="016E6AFC" w14:textId="242BB2BC" w:rsidR="008E46D5" w:rsidRPr="00084D16" w:rsidRDefault="008E46D5" w:rsidP="00C36E87">
      <w:pPr>
        <w:pStyle w:val="a3"/>
        <w:numPr>
          <w:ilvl w:val="0"/>
          <w:numId w:val="2"/>
        </w:numPr>
        <w:tabs>
          <w:tab w:val="left" w:pos="3544"/>
        </w:tabs>
        <w:spacing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จำนวนโค</w:t>
      </w:r>
      <w:r w:rsidR="006F37EB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รงการและงบประมาณตามแผนพัฒนา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ท้องถิ่น</w:t>
      </w:r>
    </w:p>
    <w:tbl>
      <w:tblPr>
        <w:tblW w:w="4769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552"/>
        <w:gridCol w:w="1268"/>
        <w:gridCol w:w="553"/>
        <w:gridCol w:w="1265"/>
        <w:gridCol w:w="553"/>
        <w:gridCol w:w="1265"/>
        <w:gridCol w:w="553"/>
        <w:gridCol w:w="1265"/>
      </w:tblGrid>
      <w:tr w:rsidR="00BF5CDB" w:rsidRPr="00CE2847" w14:paraId="02200ADA" w14:textId="77777777" w:rsidTr="00BF5CDB">
        <w:trPr>
          <w:tblCellSpacing w:w="15" w:type="dxa"/>
        </w:trPr>
        <w:tc>
          <w:tcPr>
            <w:tcW w:w="1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51D1454" w14:textId="77777777" w:rsidR="00BF5CDB" w:rsidRPr="00CE2847" w:rsidRDefault="00BF5CDB" w:rsidP="00C03E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57A1C73C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74653823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6A2793C5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14:paraId="0B5CCC8E" w14:textId="77777777" w:rsidR="00BF5CDB" w:rsidRPr="00CE2847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D1069" w:rsidRPr="00CE2847" w14:paraId="3B3F8091" w14:textId="77777777" w:rsidTr="00BF5CDB">
        <w:trPr>
          <w:tblCellSpacing w:w="15" w:type="dxa"/>
        </w:trPr>
        <w:tc>
          <w:tcPr>
            <w:tcW w:w="1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224D0791" w14:textId="77777777" w:rsidR="00BF5CDB" w:rsidRPr="00CE2847" w:rsidRDefault="00BF5CDB" w:rsidP="00C03E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00280C44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1B6B34DE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7AD7E9E9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48357FE3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47780533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626C5848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7183AB6E" w14:textId="77777777" w:rsidR="00BF5CDB" w:rsidRPr="00CE2847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63547CAA" w14:textId="77777777" w:rsidR="00BF5CDB" w:rsidRPr="00CE2847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85CE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4D1069" w:rsidRPr="00CE2847" w14:paraId="0D44CB27" w14:textId="77777777" w:rsidTr="00BF5CDB">
        <w:trPr>
          <w:trHeight w:val="375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4095B" w14:textId="77777777" w:rsidR="00BF5CDB" w:rsidRPr="00BF5CDB" w:rsidRDefault="00BF5CDB" w:rsidP="00C03ED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ยุทธศาสตร์ที่ ๑ ด้านการพัฒนาคน สังคม และความเข้มเข็งของชุมชน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790E4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E7ACF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6,575,000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A13F6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D07D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13,242,000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6F24D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A31DE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13,242,000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7C67A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485EBF8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0BA6507" w14:textId="77777777" w:rsidR="00BF5CDB" w:rsidRPr="00285CE2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2B8DF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6E3B4276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7271A7F1" w14:textId="77777777" w:rsidR="00BF5CDB" w:rsidRPr="00285CE2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  <w:cs/>
              </w:rPr>
              <w:t>๑๑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688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/>
                <w:szCs w:val="24"/>
                <w:cs/>
              </w:rPr>
              <w:t>๐๐๐</w:t>
            </w:r>
          </w:p>
        </w:tc>
      </w:tr>
      <w:tr w:rsidR="004D1069" w:rsidRPr="00CE2847" w14:paraId="73EBD8B3" w14:textId="77777777" w:rsidTr="00BF5CDB">
        <w:trPr>
          <w:trHeight w:val="375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261B9" w14:textId="77777777" w:rsidR="00BF5CDB" w:rsidRPr="00BF5CD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ยุทธศาสตร์ที่ ๒ ด้านการพัฒนาเศรษฐกิจ การเกษตร ทรัพยากรธรรมชาติ และสิ่งแวดล้อม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BC5C8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F5FC0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50,000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91747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EC00F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115,000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ABAF2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291EE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115,000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54442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DC867ED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C47C1AB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7DD9D67" w14:textId="77777777" w:rsidR="00BF5CDB" w:rsidRPr="0041070B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C61EC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67544A0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BD64FD7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7C1E144" w14:textId="77777777" w:rsidR="00BF5CDB" w:rsidRPr="0041070B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447,500</w:t>
            </w:r>
          </w:p>
        </w:tc>
      </w:tr>
      <w:tr w:rsidR="004D1069" w:rsidRPr="00CE2847" w14:paraId="35D94215" w14:textId="77777777" w:rsidTr="00BF5CDB">
        <w:trPr>
          <w:trHeight w:val="375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5338E" w14:textId="77777777" w:rsidR="00BF5CDB" w:rsidRPr="00BF5CD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ยุทธศาสตร์ที่ ๓ ด้านการพัฒนาการเมือง การบริหาร และบุคลากร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7910D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4579F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3,807,000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23592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DEE78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8,890,000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22F90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631C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9,085,000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1DAB3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9FE157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794980E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A9A1592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A5CA0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E00571E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E1AF070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4A86F106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๕</w:t>
            </w: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๙๙๒</w:t>
            </w: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๐๐๐</w:t>
            </w:r>
          </w:p>
        </w:tc>
      </w:tr>
      <w:tr w:rsidR="004D1069" w:rsidRPr="00CE2847" w14:paraId="1DD1E903" w14:textId="77777777" w:rsidTr="00BF5CDB">
        <w:trPr>
          <w:trHeight w:val="375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8DD5E" w14:textId="77777777" w:rsidR="00BF5CDB" w:rsidRPr="00BF5CD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ยุทธศาสตร์ที่ ๔ ด้านการพัฒนาระบบสาธารณูปโภค สาธารณูปการ โครงสร้างพื้นฐาน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152C4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0E72A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7,542,980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13EC7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36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23056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13,702,000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51720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43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51632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29,595,000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14165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3E6B99A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56B10CE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77069BA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4FBEF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491C0F0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6A38B1C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B1C756E" w14:textId="77777777" w:rsidR="00BF5CDB" w:rsidRPr="0041070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32,137,100</w:t>
            </w:r>
          </w:p>
        </w:tc>
      </w:tr>
      <w:tr w:rsidR="004D1069" w:rsidRPr="00CE2847" w14:paraId="37E6719A" w14:textId="77777777" w:rsidTr="00BF5CDB">
        <w:trPr>
          <w:trHeight w:val="375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4C8B9" w14:textId="77777777" w:rsidR="00BF5CDB" w:rsidRPr="00BF5CD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ยุทธศาสตร์ที่ ๕ ด้านการพัฒนาระบบการศึกษา และส่งเสริม</w:t>
            </w:r>
            <w:proofErr w:type="spellStart"/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วัฒนธรรมท้องถิ่น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51044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DB6E1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4,185,100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95BB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5DF0E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300,000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AF7CC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1338A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620,000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2F439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850064C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10E786A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32E3613" w14:textId="77777777" w:rsidR="00BF5CDB" w:rsidRPr="0041070B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D6040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DC26014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4EC972A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36FED11" w14:textId="77777777" w:rsidR="00BF5CDB" w:rsidRPr="0041070B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5,380,000</w:t>
            </w:r>
          </w:p>
        </w:tc>
      </w:tr>
      <w:tr w:rsidR="004D1069" w:rsidRPr="00CE2847" w14:paraId="0E9CE5E6" w14:textId="77777777" w:rsidTr="00BF5CDB">
        <w:trPr>
          <w:trHeight w:val="375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10547" w14:textId="77777777" w:rsidR="00BF5CDB" w:rsidRPr="00BF5CDB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5CD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ยุทธศาสตร์ที่ ๖ ด้านการพัฒนาแหล่งน้ำ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43096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8C263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220,000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605EA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DB375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A53FE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4EB80" w14:textId="77777777" w:rsidR="00BF5CDB" w:rsidRPr="00285CE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900,000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285CE2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B5821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E90C087" w14:textId="77777777" w:rsidR="00BF5CDB" w:rsidRPr="0041070B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6F360" w14:textId="77777777" w:rsidR="00BF5CDB" w:rsidRDefault="00BF5CDB" w:rsidP="00C03E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41239F23" w14:textId="77777777" w:rsidR="00BF5CDB" w:rsidRPr="0041070B" w:rsidRDefault="00BF5CDB" w:rsidP="00C03ED4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15,400,000</w:t>
            </w:r>
          </w:p>
        </w:tc>
      </w:tr>
      <w:tr w:rsidR="004D1069" w:rsidRPr="00CE2847" w14:paraId="3F61FCCC" w14:textId="77777777" w:rsidTr="00BF5CDB">
        <w:trPr>
          <w:trHeight w:val="444"/>
          <w:tblCellSpacing w:w="15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42C5669" w14:textId="77777777" w:rsidR="00BF5CDB" w:rsidRPr="00CE2847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284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3FBDA48" w14:textId="77777777" w:rsidR="00BF5CDB" w:rsidRPr="0037666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114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F1B15C" w14:textId="77777777" w:rsidR="00BF5CDB" w:rsidRPr="0037666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22,380,080</w:t>
            </w: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62DC88D" w14:textId="77777777" w:rsidR="00BF5CDB" w:rsidRPr="0037666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127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573908D" w14:textId="77777777" w:rsidR="00BF5CDB" w:rsidRPr="0037666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36,249,000</w:t>
            </w: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D7D6E6E" w14:textId="77777777" w:rsidR="00BF5CDB" w:rsidRPr="0037666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138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0023971" w14:textId="77777777" w:rsidR="00BF5CDB" w:rsidRPr="00376662" w:rsidRDefault="00BF5CDB" w:rsidP="00C03E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53,557,000</w:t>
            </w: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  <w:r w:rsidRPr="0037666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bottom"/>
          </w:tcPr>
          <w:p w14:paraId="206288D5" w14:textId="77777777" w:rsidR="00BF5CDB" w:rsidRPr="0041070B" w:rsidRDefault="00BF5CDB" w:rsidP="00C03ED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bottom"/>
          </w:tcPr>
          <w:p w14:paraId="7F2812B1" w14:textId="77777777" w:rsidR="00BF5CDB" w:rsidRPr="0041070B" w:rsidRDefault="00BF5CDB" w:rsidP="00C03ED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107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71,044,600</w:t>
            </w:r>
          </w:p>
        </w:tc>
      </w:tr>
    </w:tbl>
    <w:p w14:paraId="2CB31342" w14:textId="77777777" w:rsidR="00BF5CDB" w:rsidRDefault="00BF5CDB" w:rsidP="00CE3C7D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sectPr w:rsidR="00BF5CDB" w:rsidSect="00CE10DA">
          <w:headerReference w:type="default" r:id="rId8"/>
          <w:pgSz w:w="11906" w:h="16838"/>
          <w:pgMar w:top="1418" w:right="1021" w:bottom="1134" w:left="1418" w:header="709" w:footer="709" w:gutter="0"/>
          <w:pgNumType w:start="6"/>
          <w:cols w:space="708"/>
          <w:docGrid w:linePitch="360"/>
        </w:sectPr>
      </w:pPr>
    </w:p>
    <w:p w14:paraId="627E8E17" w14:textId="77777777" w:rsidR="00AD6886" w:rsidRPr="00084D16" w:rsidRDefault="00AD6886" w:rsidP="00A92E06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C1DEDE3" w14:textId="3FEA34A4" w:rsidR="00AD6886" w:rsidRPr="00BF5CDB" w:rsidRDefault="00BF5CDB" w:rsidP="00AD6886">
      <w:pPr>
        <w:tabs>
          <w:tab w:val="left" w:pos="720"/>
          <w:tab w:val="left" w:pos="144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</w:rPr>
      </w:pPr>
      <w:r w:rsidRPr="00BF5CDB"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  <w:cs/>
        </w:rPr>
        <w:t>2</w:t>
      </w:r>
      <w:r w:rsidR="00AD6886" w:rsidRPr="00BF5CDB"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  <w:cs/>
        </w:rPr>
        <w:t xml:space="preserve">) การเบิกจ่ายงบประมาณ </w:t>
      </w:r>
    </w:p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000BDDC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E91F4F7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06FAD54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7594443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ประเภทรายจ่าย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69C8286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D4833C2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งบประมาณอนุมัติ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br/>
              <w:t>(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5F67496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โอนเพิ่ม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br/>
              <w:t>(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AE399E6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โอนลด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br/>
              <w:t>(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893EC9D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ผูกพัน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br/>
              <w:t>(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DE917A0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เบิกจ่าย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br/>
              <w:t>(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23C581A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งบประมาณคงเหลือ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</w:rPr>
              <w:br/>
              <w:t>(</w:t>
            </w:r>
            <w:r w:rsidRPr="00D4129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000CA468" w14:textId="77777777" w:rsidR="00BF5CDB" w:rsidRPr="00D41293" w:rsidRDefault="00BF5CDB" w:rsidP="00C03E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</w:tr>
      <w:tr w:rsidR="00BF5CDB" w:rsidRPr="00D41293" w14:paraId="69E4F46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1D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F29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2B7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B52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022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E82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64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394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07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26,995.00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4CC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23,005.00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07AD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BE3BDD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ED2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C8A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C16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98D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0C5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C4F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23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A0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D2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2,080.00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04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48EB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881928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1C1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B9C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16A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C47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C5F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6,896,400.00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AD7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825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760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652,400.00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3D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5,017,300.00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24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1,226,700.00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A93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2876D3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A05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B64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698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เบี้ยยังชีพคนพิการ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842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04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2,784,000.00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C2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65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34E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232,800.00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838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2,000,000.00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286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551,200.00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A11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E7D319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532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1B9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606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รายจ่ายตามข้อผูกพัน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225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6C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116,600.00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984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FB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D9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C60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116,600.00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014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6811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003E28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3A1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DAA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FF0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788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835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B36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FCE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9BA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4EC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205,999.00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301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5B4B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1A3307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F03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981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643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สำรองจ่าย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012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073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9ED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CA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818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DE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390,813.00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23A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79,187.00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CEF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C2D91C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D9E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9E9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งบกลาง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72E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BBF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288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89F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429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52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DD4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86,500.00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F8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FB6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053B265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B3D9F7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รวมหมวดงบกลาง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61B3F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10,458,000.00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E5FA58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65D32C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0730D3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890,200.00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8CF8F0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7,846,287.00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DB0319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1,891,513.00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7B6BC43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4861805E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07ECD7D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B7E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632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8C2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D53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79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1,886,400.00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7A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324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44E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135,600.00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2E0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1,278,000.00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790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322,800.00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C90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251A7F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7EA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FE6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633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เงินค่าตอบแทนเลขานุการ/ที่ปรึกษานายกเทศมนตรี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74B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89F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86,400.00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6C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F0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A96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7,200.00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39E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64,800.00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D4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14,400.00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BB8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E193B6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9C9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BE4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66B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217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D74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42,120.00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6F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17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51F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3,510.00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17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31,590.00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12C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7,020.00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E02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236CA7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924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554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A08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130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4E3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42,120.00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F5E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F8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FA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3,510.00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610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31,590.00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1B1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7,020.00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DE06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F6001A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815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694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E3B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BC0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E6A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514,080.00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B41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AAC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8F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42,840.00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0C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385,560.00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0E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35,680.00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73A9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BE10A04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12C70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รวมหมวดเงินเดือน (ฝ่ายการเมือง)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0E31D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2,571,120.00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40117B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8F8C8C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B3ABA8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192,660.00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712B7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1,791,540.00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408C1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386,920.00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4EFC30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5F867648" w14:textId="447483B8" w:rsidR="00C03ED4" w:rsidRDefault="00C03ED4"/>
    <w:p w14:paraId="44EE0256" w14:textId="79DC6492" w:rsidR="00C03ED4" w:rsidRDefault="00C03ED4"/>
    <w:p w14:paraId="170B323F" w14:textId="23936272" w:rsidR="00C03ED4" w:rsidRDefault="00C03ED4"/>
    <w:p w14:paraId="683474CC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68DF84C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0A4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22E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D5D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304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32A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7,323.00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543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B5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C5D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935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50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9182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116510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8C0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F2E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816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2A9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16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21,300.00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E9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31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38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F5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1D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21,300.00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CBE1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1AA14A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420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C64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682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BBD7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A21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73,000.00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7C7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A8F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8C4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A3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28,620.00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ED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44,380.00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9DAC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5B989B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0BC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CB9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B10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เงินประจำตำแหน่ง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1F3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CB0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FA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9C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D9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2D5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189,000.00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F1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63,000.00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A346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706C24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3A8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78E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568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96D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A47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556,210.00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A53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71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3C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6E7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335,460.00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B3F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220,750.00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D7B7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F56261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DD4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BAD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010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25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B19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668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913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05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AE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6FD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241E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2F391E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E43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652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315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713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EA5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890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D78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DA3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7C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30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CD7E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A43B38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669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90D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122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FC7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58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412,000.00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41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95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6B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81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27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62,000.00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AB8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3F719797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0820553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E03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ABF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050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เงินประจำตำแหน่ง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EA0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FEC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1C8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A4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7D4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542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29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5F83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94AB9F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BC6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8A3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8FE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เงินประจำตำแหน่ง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A44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DCB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E0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F84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F4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EF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15,931.03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BC0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26,068.97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7740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B0F9AE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DCE3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F8E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A9B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เงินประจำตำแหน่ง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242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C9D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CB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B4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28D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580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1C6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F16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0E9403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068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346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28F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1B6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A3D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76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889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69C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4F2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227,200.00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BD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222,800.00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D768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6DDCAB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144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F97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DB4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BC0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7F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FFB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F0A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73C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D1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11,930.00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8E1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33,070.00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53A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30943E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006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D19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A92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384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E61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708,400.00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23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DD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708,400.00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D8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A36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9C3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265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03D161C3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1AFD057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288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5F3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A63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284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052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44,885.00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F0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123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44,885.00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3B3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DE3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5A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2C3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A074D9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F9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F1E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F73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35A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098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670,000.00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734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78E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32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C1C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339,425.62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D0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260,574.38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79C6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6F78B7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AF1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98B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 (ฝ่ายประจำ)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6C8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เงินเดือนพนักงาน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7A0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D8C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2,691,160.00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FE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5F5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22C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49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1,936,472.00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A3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754,688.00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F449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B61CEDB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1ADD44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รวมหมวดเงินเดือน (ฝ่ายประจำ)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4B695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6,104,278.00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B8479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448DF1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1,215,285.00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AA42D3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76723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3,093,038.65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ACF3F2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1,788,631.35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5BB7205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1E2CC5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621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6DC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8DA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7DD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54E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29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9E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8B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ACD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144,600.00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BA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255,400.00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F5B6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7A6DE9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455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4B5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CEF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112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F82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F5F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1AD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2A8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B8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8F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23,500.00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2403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12A02A84" w14:textId="258BD808" w:rsidR="00C03ED4" w:rsidRDefault="00C03ED4"/>
    <w:p w14:paraId="00EB68BA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1306ED1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1C7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6BC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734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ค่าเช่าบ้าน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986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55D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176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E09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67A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9D1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27,000.00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B8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43,000.00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FDE7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DA9F10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BED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E62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A05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F81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37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0F06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42D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C8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2F1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B6A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115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84715C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8F8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17A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05B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ค่าเช่าบ้าน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D8C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427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038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26E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DD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890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2E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35E5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B17F54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76B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615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2C4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B2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6A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D7C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E64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D92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AE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7EC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DDD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B1F4B1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8B0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E2F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D98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ค่าเช่าบ้าน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C19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DA5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80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CFE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91D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974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800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152B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BCDB01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861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318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3C2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30F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2F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B9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65D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F97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31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472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097D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621D556D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0497E7E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BA9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61A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87A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FEA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D1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4E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8D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1C8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2F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DE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037C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E97AA0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DF2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27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F3B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ค่าเช่าบ้าน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C9F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85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B3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4D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71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A8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37,500.00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A29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22,500.00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7189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E62B8C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BA5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B07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5C3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3AA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A56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5C1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0D4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DB3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D44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3,639.00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69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26,361.00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1A5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BA720CA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C57A72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รวมหมวดค่าตอบแทน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9B358A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735,000.00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05C08C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5CAAB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B1DEC0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5F4941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224,239.00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2E153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540,761.00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395F64B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C8A0BA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9F3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569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266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990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8A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662,225.00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4F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2E2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A8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16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0F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5473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E71D25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FD7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332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F08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76A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ค่าโฆษณาและเผยแพร่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DE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A1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F27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6F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B9F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F5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14,580.00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014F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F83D66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9EA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769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01C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0C5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ซึ่งมิใช่เป็นการประกอบ ดัดแปลง ต่อเติม ครุภัณฑ์ หรือสิ่งก่อสร้างอย่างใด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และอยู่ในความรับผิดชอบของผู้รับจ้าง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C9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9BD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71F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9E5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9E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29,846.00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930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70,154.00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32A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55F51F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51A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A03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B71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093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ค่าจ้างเหมาแรงงานของบุคคลภายนอก (แรงงานทั่วไป)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2EF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1,200,000.00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AB3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B71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E4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109,120.00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62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884,960.00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33F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205,920.00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32A0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D5E2E3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3B6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C8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F13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F2A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ค่าใช้จ่ายในการดำเนินคดีตามคำพิพากษา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518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5FC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818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C8D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03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B0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1120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BBB47B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B9A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15D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B74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51F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ค่าถ่ายเอกสาร ค่าเย็บหนังสือหรือเข้าปกหนังสือ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50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71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E3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744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DB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7,217.30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98B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2,782.70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30B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7E1BB4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2AD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7C5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BCF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775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ค่าธรรมเนียมต่าง ๆ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517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550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4DE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3DE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F2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20,700.00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D7D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179,300.00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3CA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6ED703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D05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394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127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603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ค่ารับวารสารสิ่งพิมพ์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6F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96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BE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76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672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3,280.00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CFE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1,720.00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4F2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66C510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6EAB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18B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3BC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313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F91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F4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F3B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25C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ED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8B7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C6E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87C552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6B2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EAC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8C5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D4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DFA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DE4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8CF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339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4EF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10,976.00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760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69,024.00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3C0E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C59F3B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AC7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B35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B1D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AAB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ค่าซ่อมแซมบำรุงรักษายานพาหนะ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7EE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56E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27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39F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792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488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D32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B5B6C5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83C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44E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842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447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D4D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B0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8B8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9A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AC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8,900.00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97F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1,100.00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983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666BEAF5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5E66FCD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151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55D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EE1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27F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โครงการจัดการเลือกตั้งท้องถิ่น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13F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AD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555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79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01B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31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53D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8F3B84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CD0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4D5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FD3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20A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โครงการฝึกอบรมเพิ่มศักยภาพในการปฏิบัติงานของพนักงานส่วนตำบลและพนักงานจ้าง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F2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074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75E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03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02A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BE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521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F64B4C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B50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5B0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362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38A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โครงการฝึกอบรมและทัศนศึกษาดูงานเพื่อเพิ่มประสิทธิภาพการปฏิบัติงานของคณะผู้บริหาร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สมาชิกสภาฯ พนักงานส่วนตำบล พนักงานจ้าง และผู้นำชุมชน กลุ่มอาชีพ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และแกนนำในท้องถิ่น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56B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CA9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9C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F33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F40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48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89B9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4553CC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615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87B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4EB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132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BA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B9B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396,785.00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A4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831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3E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273,920.00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63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172,865.00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E321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C0FA14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972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666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D3E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535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ซึ่งมิใช่เป็นการประกอบ ดัดแปลง ต่อเติม ครุภัณฑ์ หรือสิ่งก่อสร้างอย่างใด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และอยู่ในความรับผิดชอบของผู้รับจ้าง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AF5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4C7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53B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0E4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1E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696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19,500.00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161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5521AFD7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5EEC960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C50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80E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CBD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2AE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ค่าจ้างเหมาแรงงานของบุคคลภายนอก (แรงงานทั่วไป)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EA4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1,350,000.00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0B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A3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642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D3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951,280.00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E9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398,720.00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1C2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733077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80D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242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E64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CE9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ค่าธรรมเนียมต่าง ๆ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60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2C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B0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564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91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771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ADEB9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89E42B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7E4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1A4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DD0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51D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B2D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BB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24B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5DF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A7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45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069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049AB7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995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41D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FD8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7DD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15C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D6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567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C09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504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6B1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D2D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764C05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224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48D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901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75E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44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7206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C5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B7D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C56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5,200.00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29F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24,800.00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05E0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608FF8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66A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2D3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909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9D2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โครงการจัดงานวัน อปพร.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E8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A49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91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13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A44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06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C594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0863A818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66FDF20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EEF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11E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113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96C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โครงการป้องกันไฟป่า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B0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D24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61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59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8EC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5D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13AE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F337EB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F52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B80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96A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E5B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โครงการป้องกันและลดอุบัติเหตุทางถนนช่วงเทศกาลปีใหม่และเทศกาลสงกรานต์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C3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D31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07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ADF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49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8,664.00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CD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51,336.00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07AC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656F8C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D22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DBD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C81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6BE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โครงการฝึกอบรม/ฝึกทบทวน อปพร./ฝึกซ้อมแผนป้องกันและบรรเทาสาธารณภัย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65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2F6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B49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292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63C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F7F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D0EA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E8649C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A0C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812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CD9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456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ซึ่งมิใช่เป็นการประกอบ ดัดแปลง ต่อเติม ครุภัณฑ์ หรือสิ่งก่อสร้างอย่างใด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และอยู่ในความรับผิดชอบของผู้รับจ้าง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B2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2FF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567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0C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606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8D5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4ED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984D8C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E88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547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2A4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009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ค่าจ้างเหมาแรงงานของบุคคลภายนอก (แรงงานทั่วไป)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854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614,000.00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D7E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A4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A90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E28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440,655.00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55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173,345.00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769D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72346427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722FE22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9C3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CEB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144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B54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ค่าธรรมเนียมต่าง ๆ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10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53A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26E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41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BC2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36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63D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38F170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E4A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EFD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4A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DA5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72B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471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874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C34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152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EA1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540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EBD2CD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037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C91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932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4B0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436E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94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0B3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D5F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1E3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28,920.00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709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21,080.00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8C6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73FBFD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B27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329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81C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8E9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ค่าอาหารกลางวันศูนย์พัฒนาเด็กเล็ก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859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289,100.00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849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58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1B2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C96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78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289,100.00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6CE9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1E0025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494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A21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BF5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6F6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2.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ค่าจัดการเรียนการสอนของศูนย์พัฒนาเด็กเล็ก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884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100,300.00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E4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85E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32C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CF0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4E1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100,300.00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181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2FBAE2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0DE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8DF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334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9F2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3.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ค่าหนังสือเรียนของศูนย์พัฒนาเด็กเล็ก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7BA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11,800.00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BA1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B0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2B5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57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BAAE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11,800.00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73C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5EF3184A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1FB853C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73A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4F3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E73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E51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4.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ค่าอุปกรณ์การเรียนของศูนย์พัฒนาเด็กเล็ก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8D8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11,800.00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368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8A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84E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5D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62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11,800.00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01DE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5956F6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D4D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AE0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F02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FFC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5.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ค่าเครื่องแบบนักเรียนของศูนย์พัฒนาเด็กเล็ก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1ED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17,700.00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B68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61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C9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822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120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17,700.00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B5EE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33E4C9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C34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FE4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77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128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6.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ค่ากิจกรรมพัฒนาผู้เรียนของศูนย์พัฒนาเด็กเล็ก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D4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25,370.00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B8A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F79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780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ACE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30D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25,370.00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F9B8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B9CA5C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AEF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งานบริการสาธารณสุขและงานสาธารณสุข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2F5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4FF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248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โครงการป้องกันโรคและระงับโรคติดต่อ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BFD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63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687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D8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901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8E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4931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02CC33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F42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งานบริการสาธารณสุขและงานสาธารณสุข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630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85F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674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โครงการสัตว์ปลอดโรค คนปลอดภัยจากโรคพิษสุนัขบ้า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ตามพระปณิธานศาสตราจารย์ ดร.สมเด็จพระเจ้าลูกเธอเจ้าฟ้าจุฬาภรณ์วลัยลักษณ์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อัค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ราชกุมารี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66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06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5DF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EC3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22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58,925.00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69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1,075.00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1642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EF7ACEB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759A92A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65D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งานบริการสาธารณสุขและงานสาธารณสุข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52C5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F9A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430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โครงการสำรวจข้อมูลจำนวนสัตว์และขึ้นทะเบียนสัตว์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E7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84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C05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14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FA2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B3D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9FFE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830A56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410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9FE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20E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42C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โครงการ/กิจกรรมด้านการพัฒนาสตรีและครอบครัว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34E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DB7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16C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A7E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6FE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D2D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12B8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09CB5A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A2C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8D2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A5C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74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โครงการส่งเสริมและสนับสนุนการพัฒนาคุณภาพชีวิตของคนชรา คนพิการ และผู้ด้อยโอกาสในสังคม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587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E7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A06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804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0CB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EDA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CEA7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F5FC3D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4F7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งานกำจัดขยะมูลฝอยและสิ่ง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ปฎิ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กูล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5D9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CC1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69F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โครงการธนาคารขยะ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EEA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CF1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549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02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5D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09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A3F6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1F0220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CC0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CF8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731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EA0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โครงการจัดงานของดีหนองแวง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1DD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732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AC4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3AF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F6C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33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C0B7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6EB18BA2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3020B26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4BE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6D5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26F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4CB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โครงการจัดประชุมประชาคมหมู่บ้าน/ประชุมประชาคมตำบล ในการจัดทำแผนพัฒนาท้องถิ่นแผนชุมชน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DB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C7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899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B99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2E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6,240.00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F5B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13,760.00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443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57AE77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DD9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1BE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56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7C6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โครงการจ้างแรงงานนักเรียน นักศึกษา ปฏิบัติงานช่วงปิดภาคเรียน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A81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0D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AD4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2AE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A2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57,840.00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9B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2,160.00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C865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F63ECF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7F9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C3D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CB9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B65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โครงการช่วยเหลือประชาชนตามอำนาจหน้าที่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5C2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8DB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BD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ED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FB1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385,215.00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4B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14,785.00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1D7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7A88E9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47A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751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D00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DDD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โครงการประกวดหมู่บ้าน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E69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B0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3EC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674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D21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4D8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3B1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C46C502" w14:textId="32009AA5" w:rsidR="00C03ED4" w:rsidRDefault="00C03ED4"/>
    <w:p w14:paraId="5C397944" w14:textId="23EE10ED" w:rsidR="00C03ED4" w:rsidRDefault="00C03ED4"/>
    <w:p w14:paraId="7F0C2B29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508A762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DA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AB7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415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0D1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โครงการฝึกอบรมคอมพิวเตอร์ให้แก่ประชาชน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D4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F52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DA6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217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05C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7F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015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BD43EA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F75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5C0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7F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832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โครงการฝึกอบรมส่งเสริมการพัฒนาคุณภาพชีวิตของผู้สูงอายุ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อบต.หนองแวง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3A1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770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A4C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5B7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A10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F62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09A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6432DA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79B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F3A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CC5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354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โครงการฝึกอบรมส่งเสริมอาชีพให้แก่ประชาชน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271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2A5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4F8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A9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2F8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93E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2E04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DB6B99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576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EE4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B85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EC0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3C1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F20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D1E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B6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510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F83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865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10E0C6A6" w14:textId="1A31806F" w:rsidR="00C03ED4" w:rsidRDefault="00C03ED4"/>
    <w:p w14:paraId="7818E9A7" w14:textId="6EC8A8DF" w:rsidR="00C03ED4" w:rsidRDefault="00C03ED4"/>
    <w:p w14:paraId="230360EF" w14:textId="53AA7648" w:rsidR="00C03ED4" w:rsidRDefault="00C03ED4"/>
    <w:p w14:paraId="4D88909B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23A4506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F98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981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9C3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408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โครงการออกหน่วยบริการประชาชนเคลื่อนที่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038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A6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FB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909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F27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10,950.00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3BD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59,050.00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280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605ECF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2B4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งานกีฬาและนันทนาการ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258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A9F0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1B8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โครงการแข่งขันกีฬาต้านยาเสพติด (หนองแวงเกมส์) (ครั้งที่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19)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7B3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A1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DE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18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8D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3E2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E71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75E58B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482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งานกีฬาและนันทนาการ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DA6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AFC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43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9EA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4D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8F6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B3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0E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7,450.00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0C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32,550.00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FF6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39A316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323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งานกีฬาและนันทนาการ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B03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08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8DB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โครงการส่งนักกีฬาเข้าร่วมแข่งขันในระดับต่าง ๆ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0F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D6A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8DE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B5B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8B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DBF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AECC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463C0B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506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756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205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BD0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โครงการจัดกิจกรรมงานรัฐพิธี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D4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9D0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03A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97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ED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741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A47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0B206C18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3918942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13C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F86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7C1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045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โครงการจัดงานประเพณีวันลอยกระทง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B88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DA8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518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21,000.00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71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2F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27,774.50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2FA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51,225.50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F3D8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853E9D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63E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15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9A6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13F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E8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0EF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C9B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481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CB8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AD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439A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8A8A6F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F62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468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D67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B38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โครงการจัดงานวันเข้าพรรษา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23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4B3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EB8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67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D2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17,901.10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C01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12,098.90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F0B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63EB46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CC9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9BC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738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693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โครงการจัดงานส่งเสริมการปฏิบัติธรรม (เข้าปริวาสกรรม)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8AD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291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F56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6A2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66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3,900.00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C4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1,100.00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4E9E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794CA9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0A7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6DC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DFA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EA2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โครงการทำบุญเยี่ยมวัดช่วงเทศกาลเข้าพรรษา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DE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F2B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53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0E2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176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BD5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7848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75DF89C4" w14:textId="1BB5151F" w:rsidR="00C03ED4" w:rsidRDefault="00C03ED4"/>
    <w:p w14:paraId="0CF815EA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473E592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29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FC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B40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9FF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(1)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ค่าธรรมเนียมต่าง ๆ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0F9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AC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071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361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640E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1C3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AEBA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12F860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FD7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E00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F9D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598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(2)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ค่าจ้างเหมาแรงงานของบุคคลภายนอก (แรงงานทั่วไป)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D20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61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7D5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56D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111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165,600.00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3B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234,400.00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B56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A0E382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C68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74D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851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CE1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(3)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ซึ่งมิใช่เป็นการประกอบ ดัดแปลง ต่อเติม ครุภัณฑ์ หรือสิ่งก่อสร้างอย่างใด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3E4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997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2CD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46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734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05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0FED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9F8248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2DB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BC9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CB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E98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FE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6C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67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25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5F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40D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388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46D68B5" w14:textId="1456B229" w:rsidR="00C03ED4" w:rsidRDefault="00C03ED4"/>
    <w:p w14:paraId="5CFD9088" w14:textId="069E8FBF" w:rsidR="00C03ED4" w:rsidRDefault="00C03ED4"/>
    <w:p w14:paraId="0BFD39CD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018FFE5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8E2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62D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582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852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C6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64A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7E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AA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46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69,600.00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C63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80,400.00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AC85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FC1614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D23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งานอนุรักษ์แหล่งน้ำและป่าไม้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E29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D42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AAF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โครงการตามพระราชดำริและพระราชเสาวนีย์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AF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20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4B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091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81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1,050.00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17D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33,950.00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64D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B7D479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49F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931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F8E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C4A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โครงการส่งเสริมการท่องเที่ยววันมาฆบูชา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3B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8CE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336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FCC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DE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E2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57A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854AB40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03183D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รวมหมวดค่าใช้สอย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69BAA3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7,767,295.00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CDDFB6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771,785.00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B01E50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21,000.00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2BBEB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109,120.00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E50E78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3,487,883.90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0CF86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4,258,851.10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346601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0C9F35C8" w14:textId="52DEF7FF" w:rsidR="00C03ED4" w:rsidRDefault="00C03ED4"/>
    <w:p w14:paraId="4EDCD045" w14:textId="082ED0B8" w:rsidR="00C03ED4" w:rsidRDefault="00C03ED4"/>
    <w:p w14:paraId="0709DAAB" w14:textId="201691F6" w:rsidR="00C03ED4" w:rsidRDefault="00C03ED4"/>
    <w:p w14:paraId="1CEA5AEB" w14:textId="65AEA6F6" w:rsidR="00C03ED4" w:rsidRDefault="00C03ED4"/>
    <w:p w14:paraId="7848110B" w14:textId="7FC2BF7D" w:rsidR="00C03ED4" w:rsidRDefault="00C03ED4"/>
    <w:p w14:paraId="6D391F36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3807789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7F1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815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69C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วัสดุการเกษตร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02C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A1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62,832.00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D7D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6B7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1F8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7F3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40C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92B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A53357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FD1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73C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7EA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วัสดุสำนักงาน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A35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BA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7F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5EC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8B7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8D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74,600.00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94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25,400.00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B77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9FF3EE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01B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5BE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EDB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วัสดุไฟฟ้าและวิทยุ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207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EA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E3F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4E1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480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256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4,450.13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35A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45,549.87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3EA9A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6B1E8B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694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B39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954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วัสดุงานบ้านงานครัว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535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C6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645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8DD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43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A3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29,579.00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972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421.00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17F6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EFD42E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7AD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532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298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086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11F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B2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12E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98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96D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42,100.00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FFE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7,900.00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3875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76EC2C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118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5D6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F71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F4B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DAC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F22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0D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C80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C86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229,342.80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F5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220,657.20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A5A8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363003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3EA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D3D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3E3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816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E3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BC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A3D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CC4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3AE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2,140.00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973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7,860.00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5EB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517E8C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3BE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008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45A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3F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D2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DB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00B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654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B40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43,280.00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22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6,720.00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80F1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EB75D9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0B0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267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E81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วัสดุอื่น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6E4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BB5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E9E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0E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AE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660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61,020.00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4A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38,980.00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C3C6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5E7928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5FF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849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0E6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วัสดุสำนักงาน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BA8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5B2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E08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3ED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510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F1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10,829.80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31D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19,170.20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D183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436F3DBF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0171C0E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4CD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CC9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99B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F72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D46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850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4E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8E4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AE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25,650.00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943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4,350.00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58D1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402E6F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73A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519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1DD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0DE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3AF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68A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B4B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DFD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411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11,200.00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273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18,800.00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350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301F83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E00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88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969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วัสดุเครื่องแต่งกาย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408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3A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A7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6D4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614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3BC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4BA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4AB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4674B1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8B4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1F0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2F4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C24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80CB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8F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D05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AA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0E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29E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EC27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053A62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6E8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E05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550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05E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DA3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712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C4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50F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BD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10,400.00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4E2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B2D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20858D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E41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BF6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3D0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วัสดุสำนักงาน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B7C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AB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70A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DB7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D56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85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FE1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EA5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5D26C0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BA5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EA2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CF8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วัสดุงานบ้านงานครัว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72F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2A5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4A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D2C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FD8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B5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12,211.00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765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37,789.00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A5199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1DA0AE37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2E10255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08C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814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74B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1D9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21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E11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F9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F01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B1F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18E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F933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228FD0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309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42C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E83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ค่าอาหารเสริม (นม)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AC0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4F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1,011,755.00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E1F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4D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494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B9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501,959.04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109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509,795.96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5368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2D942D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F3A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F5A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ED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วัสดุก่อสร้าง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7A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1A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B33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ED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84C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71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8,270.00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60A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81,730.00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2141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2AB1BA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254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งานบริการสาธารณสุขและงานสาธารณสุข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CEF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E25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วัสดุงานบ้านงานครัว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690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704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4B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68,500.00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9D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80C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91E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75,100.00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766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23,400.00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7051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7F09BE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7BB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งานบริการสาธารณสุขและงานสาธารณสุข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732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342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906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2C3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2D0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BF4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278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BE2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275,940.00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D2A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124,060.00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F8EA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3848480D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54554DA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8A5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งานกำจัดขยะมูลฝอยและสิ่ง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ปฎิ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กูล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FA6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715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วัสดุงานบ้านงานครัว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29F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8D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C80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14B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E94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F36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CA3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5BB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66DA95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94F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งานกีฬาและนันทนาการ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1E5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386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วัสดุกีฬา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E67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150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B24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E86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30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298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E65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7A04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A74FAB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B37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D66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443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วัสดุสำนักงาน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176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AC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F4F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97F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E2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5B6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FB3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7B4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7E2D17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A19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C07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928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วัสดุไฟฟ้าและวิทยุ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33D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B7C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723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537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4D70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7A7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E73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413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6DFD40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C46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646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EFA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วัสดุก่อสร้าง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B06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BF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3C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7D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E05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301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34,725.00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9F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65,275.00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AF3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4800ECEB" w14:textId="668DD72C" w:rsidR="00C03ED4" w:rsidRDefault="00C03ED4"/>
    <w:p w14:paraId="6A84B116" w14:textId="7F8A8DBA" w:rsidR="00C03ED4" w:rsidRDefault="00C03ED4"/>
    <w:p w14:paraId="016C18A0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132E44F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6BB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งานบริหารทั่วไปเกี่ยวกับอุตสาหกรรมและการโยธา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2D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ADB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30A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1A5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40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F24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CA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13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7,350.00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E2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7,650.00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CE8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DB1C6C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705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งานอนุรักษ์แหล่งน้ำและป่าไม้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D2E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00B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วัสดุการเกษตร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948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5C8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7E7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0D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B73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785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E7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BD4D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DC8BDCF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82385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รวมหมวดค่าวัสดุ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5C09FD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2,599,587.00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9C117D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429,500.00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FBD061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19FC93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9F839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1,460,146.77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2BECAC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1,506,108.23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2C76347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9AD9CC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879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7A1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ค่าสาธารณูปโภค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436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ค่าไฟฟ้า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D29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58A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AC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F0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5EA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5FE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432,054.33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E6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217,945.67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15EC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9FE6C1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901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216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ค่าสาธารณูปโภค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D5E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ค่าบริการโทรศัพท์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8B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611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BF9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F6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92D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C5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11,624.48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7A9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3,375.52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F56B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40498B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993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609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ค่าสาธารณูปโภค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AFB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ค่าบริการไปรษณีย์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977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42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225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27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3B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A32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197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68FB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E5A5887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0BD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A71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ค่าสาธารณูปโภค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3C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CD1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C5C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260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94C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DB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D9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46,545.00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85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3,455.00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E4B4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C031618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B03114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รวมหมวดค่าสาธารณูปโภค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FBBA4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C94EBD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82987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C5264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FD525A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490,223.81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F127D4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229,776.19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235C6E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AF975F0" w14:textId="3F2E3A6D" w:rsidR="00C03ED4" w:rsidRDefault="00C03ED4"/>
    <w:p w14:paraId="6B843C74" w14:textId="4B100FFF" w:rsidR="00C03ED4" w:rsidRDefault="00C03ED4"/>
    <w:p w14:paraId="42428C2B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2B34809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598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775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ค่าครุภัณฑ์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83B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F82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ค่าจัดซื้อเครื่องคอมพิวเตอร์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762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F11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C6C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2A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A2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FC8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875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3C6233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07E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6E0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ค่าครุภัณฑ์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E4F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449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ค่าจัดซื้ออุปกรณ์อ่านบัตรอเนกประสงค์ (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Smart Card Reader)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7BD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2,100.00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35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867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645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20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2,100.00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096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F80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A9AC7F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B09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งานบริหารงานคลัง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8DF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ค่าครุภัณฑ์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E36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8F3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ค่าจัดซื้อเครื่องพิมพ์ใบเสร็จรับเงิน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D0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B0B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DCE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73C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45C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792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473C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4FBEB8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9EA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งานไฟฟ้าถนน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48C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ค่าครุภัณฑ์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B0C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512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ค่าจัดซื้อรถยนต์กระบะบรรทุกกระเช้าซ่อมไฟฟ้าชนิด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4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ล้อ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5D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1,300,000.00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95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CD9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CC3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0FA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95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1,300,000.00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3FC1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AECEC56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F86BFF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รวมหมวดค่าครุภัณฑ์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F7FCD4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1,390,100.00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4F33FD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2E4D82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045EB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56192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95,100.00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B47305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1,300,000.00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2516E8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CE915C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9B7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งานกิจการประปา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511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BAF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81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โครงการวางท่อระบายน้ำ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CC8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6E7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CF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66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C1D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02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C0F0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3C6231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0B0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DB5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5D8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2F1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สายนาตาดี – หนองม่วง)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C6A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198,000.00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5A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0B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4A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49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197,000.00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B0C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13B9A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EE6C2F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367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483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CBB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1DB8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10.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4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สายรอบหมู่บ้าน)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F4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242,000.00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80C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D13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22E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903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A2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242,000.00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589D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2FA301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7C3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EE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5D0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349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11.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5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สายบ้านนางบัว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ไล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 -บ้านนายสนอง)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EE5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0C6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41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99B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443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390,000.00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F56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1612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0E0821FE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3A18949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273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1D0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CB5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A66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12.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6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สายหนองเตาเหล็ก)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60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291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47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F68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86C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FD9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99BB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9A704F9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A3D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95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990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76E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13.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6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สายนาตาหมื่น –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ทดกลาง)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B8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F5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685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FD9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78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141,000.00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ABB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DC2C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14569C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776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BE6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454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19D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14.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6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สายข้างโรงแก๊ส - ยอดอุดม)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7E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8CD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F74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C4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B8B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141,000.00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4F5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DECE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CB817B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C7D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40F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2BB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834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15.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7 -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8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สายบ้านหนองขาม - บ้านหนองผักบุ้ง)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BBE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803,000.00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F5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9B8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42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401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95C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803,000.00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1F53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2F9AE8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9DA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E4E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DE00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9D1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16.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8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สายรอบสระน้ำประปาหนองแวง)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736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C2D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717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BC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B01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403,000.00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EA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3484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A03B67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605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566A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647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F11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17.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9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สายบ้าน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นางสังวาลย์)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E0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5EA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AF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D1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56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111,000.00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E9F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C1FC9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566295A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16D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37B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E3E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5FD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18.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9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สายร้านค้านางแหลม)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F6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192,000.00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6A3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375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C8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D86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191,000.00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A24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4EE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690CD4FA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5661BAE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62C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04C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0F1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E14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19.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9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สายนาตาสร้อย)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982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893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477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57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97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37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E65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83DC87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44E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DCE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D18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D79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2.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สายห้วยทรายใน)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AF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203,000.00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32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AB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7EA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1B6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202,000.00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D12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588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80965C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F4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496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DBE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B41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20.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10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สายสามแยก -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หนองแวงน้อย)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80C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209,000.00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D7C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5D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F11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68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207,000.00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66D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7969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726F326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DA0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7B7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4E4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DF4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21.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โครงการก่อสร้างถนนดิน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10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สายพ่อใหญ่น้อย - คลองส่งน้ำ)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719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198,000.00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D28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020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560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67C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197,000.00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7AC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F590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3570F2D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ECF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C83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10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37F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3.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2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สายหนองเม็ก - หนองตาด)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F4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101,000.00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E01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E05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4BB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29A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99,500.00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30D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1DE7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73B0DA4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14D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BFB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BFF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BF7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4.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2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สายบ้านนายคำล้วน)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57A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BC4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45F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E6F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AFA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45,500.00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7C2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7CB3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47AB6A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033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A55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4D4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54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5.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2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สายหนองเม็ก - หนองผักบุ้ง - ป่าจัน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ทะ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นาง)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31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139,000.00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ADE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406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96A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DD6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138,000.00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B1B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9096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A4B2D3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A5F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EBC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702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747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6.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2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สายฐานยิงกัมปนาท)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FEA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1F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4C6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C0F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7F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113,000.00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B0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11EE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C537481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4162EC4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00F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5B0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9CF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CC7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7.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โครงการปรับปรุงถนนและลงลูกรัง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3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สายดงบักเหียน)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1A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3A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BC4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19A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ED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113,000.00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D5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BCF7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A8F5C3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8CA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982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518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879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8.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3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สายบ้านนายอ่อนศรี - บ้านนายไพรินทร์)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02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290,000.00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D10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24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36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081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288,000.00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630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4E9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B4D7F0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A42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82F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633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916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9.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โครงการก่อสร้างถนนดิน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3 (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สายหนองนกเขียน)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787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174,000.00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D84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EE7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DFB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533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168,000.00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0F7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421B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1D33623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70E454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98538B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4,886,000.00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6DDC8F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657317D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B67C10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665A69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3,355,000.00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4B43E9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1,081,000.00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31D274A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D254BA3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D16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490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รายจ่ายอื่น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AD1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รายจ่ายอื่น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4ED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เพื่อจ่ายเป็นค่าจ้างที่ปรึกษา เพื่อการศึกษา วิจัย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ประเมินผลหรือพัฒนาระบบต่าง ๆ ซึ่งมิใช่เพื่อการจัดหาหรือปรับปรุงครุภัณฑ์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ที่ดินและหรือสิ่งก่อสร้าง พัฒนาระบบต่าง ๆ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F90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86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A03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DBE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5A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5B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6F65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F274144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AD37DF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รวมหมวดรายจ่ายอื่น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E9426B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49E77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E61F3F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ED986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A011E2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7EE4EC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7C51F4B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18A9521B" w14:textId="32BF9619" w:rsidR="00C03ED4" w:rsidRDefault="00C03ED4"/>
    <w:p w14:paraId="7AEE1113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28BFFC71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AD8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46E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AF2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936E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ตามโครงการจัดพิธีเฉลิมพระเกียรติพระชนมพรรษาพระบาทสมเด็จพระ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ปร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เมนทรรามาธิบดีศรีสินทรมหาวชิราลงกรณฯ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พระว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ชิร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เกล้าเจ้าอยู่หัว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28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กรกฎาคม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A1E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E4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A41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9AF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A75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4B2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0314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14CBBE2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332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8AC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301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70C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2.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ตามโครงการจัดพิธีเฉลิมพระเกียรติสมเด็จพระนางเจ้าสิริกิติ์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พระบรมราชินีนาถ พระบรมราชนนีพันปีหลวง เนื่องในโอกาสวันเฉลิมพระชนมพรรษา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88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พรรษา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12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สิงหาคม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242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16A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01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90C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D2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2CA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25,000.00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55C8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1256A198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9BB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109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817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C7E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3.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ตามโครงการจัดพิธีวันคล้ายสวรรคตของพระบาทสมเด็จพระบรมชนกา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ธิเบ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ศรมหาภูมิพล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อดุลยเดชมหาราช บรมนาถบพิตร (รัชกาลที่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9) 13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ตุลาคม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5F1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4A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8E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EBB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74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210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05FC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1A11F77F" w14:textId="3E5084B3" w:rsidR="00C03ED4" w:rsidRDefault="00C03ED4"/>
    <w:p w14:paraId="31FF9E65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6DEED89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115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4D1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E83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476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4.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ตามโครงการจัดพิธีวันคล้ายวันพระบรมราชสมภพของพระบาทสมเด็จพระบรมชนกา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ธิเบ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ศรมหาภูมิพลอดุลยเดชมหาราช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บรมนาถบพิตร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5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ธันวาคม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DD3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5EC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8D7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70B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BA3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21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8C0F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5E3DEE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AFB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9C0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9A5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3DA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5.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 ตามโครงการจัดกิจกรรมเนื่องในวัน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ปิ</w:t>
            </w:r>
            <w:proofErr w:type="spellEnd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ยะมหาราช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8E1A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46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BC0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FD2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C72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A75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2C17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BC9050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D98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E90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B631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7C8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6.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 ตามโครงการจัดพิธีวันพระบาทสมเด็จพระพุทธยอดฟ้าจุฬาโลกมหาราช และวันที่ระลึกมหาจักรีบรมราชวงศ์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EAF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ACE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670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DE0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5B8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319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06F4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524C60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A80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งานบริหารทั่วไป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DCF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5B8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15D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7.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ตามโครงการวันที่ระลึกพระบาทสมเด็จพระนั่งเกล้าเจ้าอยู่หัว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พระมหาเจษฎาราชเจ้า และวันข้าราชการพลเรือน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B8D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D55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643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8A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3A6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FCA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E6E2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2F6D78C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D28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CE9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B51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610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อุดหนุนศูนย์ปฏิบัติการร่วมในการช่วยเหลือประชาชน (สถานที่กลาง) ขององค์กรปกครองส่วนท้องถิ่น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982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AED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005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025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A8C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B65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3D05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366C5A97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7416E4B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EB0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1E0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501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D3D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อุดหนุนคณะกรรมการหมู่บ้าน หมู่ที่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1-10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ตามโครงการป้องกันและลดอุบัติเหตุทางถนนช่วงเทศกาลปีใหม่และเทศกาลสงกรานต์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274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E8F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516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DE2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34F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D2E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68B9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4C8F1C0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3DA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96B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D80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4D73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(1)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โครงการอาหารกลางวันนักเรียนโรงเรียนชุมชนบ้านหนองแวง (จัดสรร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100%)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048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1,016,000.00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868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D5B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A95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3CE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794,460.00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3CE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221,540.00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680D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039CD0C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171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73A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53C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285B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(2)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โครงการอาหารกลางวันนักเรียนโรงเรียนบ้านหนองเม็ก (จัดสรร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100%)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042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536,000.00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FE8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108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E21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6EC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422,000.00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C8D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114,000.00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BE12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7CE7A50D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EF18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4C3A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337F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749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 xml:space="preserve">(3) </w:t>
            </w: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โครงการอาหารกลางวันนักเรียนโรงเรียนบ้านหนองมั่ง (จัดสรร </w:t>
            </w:r>
            <w:r w:rsidRPr="00D41293">
              <w:rPr>
                <w:rFonts w:ascii="Angsana New" w:eastAsia="Times New Roman" w:hAnsi="Angsana New" w:cs="Angsana New"/>
                <w:sz w:val="28"/>
              </w:rPr>
              <w:t>100%)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9C9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324,000.00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680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DB9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097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FDA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261,040.00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F19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62,960.00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1069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041AC87B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D2D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งานบริการสาธารณสุขและงานสาธารณสุข</w:t>
            </w:r>
            <w:proofErr w:type="spellStart"/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6A5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0BC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D2E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3E4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441D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FA1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C08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179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00A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200,000.00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4AF02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75DC1AC9" w14:textId="77777777" w:rsidR="00C03ED4" w:rsidRDefault="00C03ED4"/>
    <w:tbl>
      <w:tblPr>
        <w:tblW w:w="5336" w:type="pct"/>
        <w:tblCellSpacing w:w="0" w:type="dxa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98"/>
        <w:gridCol w:w="1824"/>
        <w:gridCol w:w="2549"/>
        <w:gridCol w:w="1562"/>
        <w:gridCol w:w="1697"/>
        <w:gridCol w:w="853"/>
        <w:gridCol w:w="1535"/>
        <w:gridCol w:w="987"/>
        <w:gridCol w:w="984"/>
        <w:gridCol w:w="844"/>
      </w:tblGrid>
      <w:tr w:rsidR="00BF5CDB" w:rsidRPr="00D41293" w14:paraId="1DE9CB05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C7C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5CB4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4F9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2FE9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อุดหนุนที่ทำการปกครองอำเภออำเภอโคกสูง ตามโครงการป้องกันและแก้ไขปัญหายาเสพติด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ED5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DC07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F12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364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D6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7EA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E3C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574843BF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391D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E42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851C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4E07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อุดหนุนศูนย์อำนวยการพลังแผ่นดินเอาชนะยาเสพติดจังหวัดสระแก้ว ตามโครงการป้องกันและแก้ไขปัญหายาเสพติด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27A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111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BC1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3159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FF7E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6EA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50,000.00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1A30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48BD6DCE" w14:textId="77777777" w:rsidTr="00C03ED4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C810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C0D6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C655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76A2" w14:textId="77777777" w:rsidR="00BF5CDB" w:rsidRPr="00D41293" w:rsidRDefault="00BF5CDB" w:rsidP="00C03ED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อุดหนุนที่ทำการปกครองอำเภอโคกสูง ตามโครงการจัดงานสืบสานวัฒนธรรมเบื้องบูรพา และงานกาชาดจังหวัดสระแก้ว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F0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D5E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AD13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878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D0EF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100,000.00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615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B9AC6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F5CDB" w:rsidRPr="00D41293" w14:paraId="66C76C82" w14:textId="77777777" w:rsidTr="00C03ED4">
        <w:trPr>
          <w:tblCellSpacing w:w="0" w:type="dxa"/>
        </w:trPr>
        <w:tc>
          <w:tcPr>
            <w:tcW w:w="22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62A4371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  <w:cs/>
              </w:rPr>
              <w:t>รวมหมวดเงินอุดหนุน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E6A041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2,446,000.00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42BCF7C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10,000.00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FC37575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87DBFD4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B34F5F0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1,702,500.00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9CBF4CB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D41293">
              <w:rPr>
                <w:rFonts w:ascii="Angsana New" w:eastAsia="Times New Roman" w:hAnsi="Angsana New" w:cs="Angsana New"/>
                <w:sz w:val="28"/>
              </w:rPr>
              <w:t>753,500.00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</w:tcPr>
          <w:p w14:paraId="607AEC48" w14:textId="77777777" w:rsidR="00BF5CDB" w:rsidRPr="00D41293" w:rsidRDefault="00BF5CDB" w:rsidP="00C03ED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467D2F2" w14:textId="77777777" w:rsidR="00144C4C" w:rsidRPr="00084D16" w:rsidRDefault="00144C4C" w:rsidP="00F3719F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</w:rPr>
      </w:pPr>
    </w:p>
    <w:p w14:paraId="3E144F07" w14:textId="45CAD40E" w:rsidR="00F0293F" w:rsidRDefault="00F0293F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1135E911" w14:textId="5C3AEBB2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5B70E02F" w14:textId="145540B8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25A09DED" w14:textId="1DD740BA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24253050" w14:textId="41BB3478" w:rsidR="00BF5CDB" w:rsidRDefault="00BF5CDB" w:rsidP="00A92E0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45D8BD67" w14:textId="26E70225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074A043C" w14:textId="3D912D84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058BF1E1" w14:textId="64CAFECE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2B9F9E85" w14:textId="77777777" w:rsidR="00BF5CDB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sectPr w:rsidR="00BF5CDB" w:rsidSect="00CE10DA">
          <w:pgSz w:w="16838" w:h="11906" w:orient="landscape"/>
          <w:pgMar w:top="1134" w:right="1418" w:bottom="1021" w:left="1134" w:header="709" w:footer="709" w:gutter="0"/>
          <w:pgNumType w:start="8"/>
          <w:cols w:space="708"/>
          <w:docGrid w:linePitch="360"/>
        </w:sectPr>
      </w:pPr>
    </w:p>
    <w:p w14:paraId="5A9E1C45" w14:textId="7EAF716F" w:rsidR="00BF5CDB" w:rsidRPr="00084D16" w:rsidRDefault="00BF5CDB" w:rsidP="00F0293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14:paraId="4D55A775" w14:textId="038D7078" w:rsidR="008058F3" w:rsidRPr="00084D16" w:rsidRDefault="008058F3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</w:t>
      </w:r>
      <w:r w:rsidR="00A92E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Pr="00084D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ปัญหาและอุปสรรคในการปฏิบัติงาน</w:t>
      </w:r>
    </w:p>
    <w:p w14:paraId="6A060A7E" w14:textId="77777777" w:rsidR="008058F3" w:rsidRPr="00084D16" w:rsidRDefault="008058F3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4025"/>
      </w:tblGrid>
      <w:tr w:rsidR="00084D16" w:rsidRPr="00084D16" w14:paraId="39C3A385" w14:textId="77777777" w:rsidTr="0080384D">
        <w:trPr>
          <w:trHeight w:val="175"/>
        </w:trPr>
        <w:tc>
          <w:tcPr>
            <w:tcW w:w="817" w:type="dxa"/>
          </w:tcPr>
          <w:p w14:paraId="04CD7F8F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14:paraId="5AA3471F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วิเคราะห์ปัญหาและอุปสรรค</w:t>
            </w:r>
          </w:p>
        </w:tc>
        <w:tc>
          <w:tcPr>
            <w:tcW w:w="4025" w:type="dxa"/>
          </w:tcPr>
          <w:p w14:paraId="44EC569D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การปรับปรุงแก้ไข</w:t>
            </w: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</w:tr>
      <w:tr w:rsidR="00084D16" w:rsidRPr="00084D16" w14:paraId="6526BE94" w14:textId="77777777" w:rsidTr="0080384D">
        <w:trPr>
          <w:trHeight w:val="591"/>
        </w:trPr>
        <w:tc>
          <w:tcPr>
            <w:tcW w:w="817" w:type="dxa"/>
          </w:tcPr>
          <w:p w14:paraId="21650108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3AE54FF8" w14:textId="77777777" w:rsidR="005416DF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แผนที่วางไว้มีการเปลี่ยนแปลงไปตามสถานการณ์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0A39C28D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มีโครงการที่ตั้งไว้ในแผนพัฒนาเป็นจำนวนมาก</w:t>
            </w:r>
          </w:p>
        </w:tc>
        <w:tc>
          <w:tcPr>
            <w:tcW w:w="4025" w:type="dxa"/>
          </w:tcPr>
          <w:p w14:paraId="64E94C73" w14:textId="77777777" w:rsidR="008058F3" w:rsidRPr="00084D16" w:rsidRDefault="008058F3" w:rsidP="001558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จัดให้มีการอบรมให้ความรู้การจัดทำแผนทุกปี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และให้มีการบรรจุโครงการให้สอดคล้องกับสถานการคลังขององค์กร</w:t>
            </w:r>
          </w:p>
        </w:tc>
      </w:tr>
      <w:tr w:rsidR="00084D16" w:rsidRPr="00084D16" w14:paraId="13D36D9B" w14:textId="77777777" w:rsidTr="0080384D">
        <w:trPr>
          <w:trHeight w:val="591"/>
        </w:trPr>
        <w:tc>
          <w:tcPr>
            <w:tcW w:w="817" w:type="dxa"/>
          </w:tcPr>
          <w:p w14:paraId="1A6A15B3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72CF3703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การดำเนินงานไม่เป็นไปตามแผนที่กำหนดไว้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บางครั้งอาจไม่ครบตามแผน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หรืออาจมีความล่าช้าไม่เป็นตามแผนที่ตั้งไว้</w:t>
            </w:r>
          </w:p>
        </w:tc>
        <w:tc>
          <w:tcPr>
            <w:tcW w:w="4025" w:type="dxa"/>
          </w:tcPr>
          <w:p w14:paraId="127E56C5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ควรดำเนินงานตามแผนที่ได้กำหนดไว้อย่างต่อเนื่อง</w:t>
            </w:r>
          </w:p>
        </w:tc>
      </w:tr>
      <w:tr w:rsidR="00084D16" w:rsidRPr="00084D16" w14:paraId="1093EB30" w14:textId="77777777" w:rsidTr="0080384D">
        <w:trPr>
          <w:trHeight w:val="1214"/>
        </w:trPr>
        <w:tc>
          <w:tcPr>
            <w:tcW w:w="817" w:type="dxa"/>
          </w:tcPr>
          <w:p w14:paraId="312082F7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474D0549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บุคลากรส่วนใหญ่ขาดความรู้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ความเข้าใจเรื่องแผน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จึงไม่เห็นความสำคัญของการปฏิบัติตามแผน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ซึ่งถือเป็นปัจจัยสำคัญในการบรรลุเป้าหมายตามแผนที่กำหนดไว้</w:t>
            </w:r>
          </w:p>
        </w:tc>
        <w:tc>
          <w:tcPr>
            <w:tcW w:w="4025" w:type="dxa"/>
          </w:tcPr>
          <w:p w14:paraId="70D0AD44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แผนเป็นปัจจัยสำคัญในการนำพาองค์กรไปสู่เป้าหมายที่ต้องการ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ผู้บริหารทุกระดับควรให้ความสำคัญและทำความเข้าใจเกี่ยวกับกลยุทธ์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ผลผลิต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ผลสัมฤทธิ์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ปัญหา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อุปสรรคที่สะท้อนไปสู่การบรรลุเป้าหมายอย่างจริงจัง</w:t>
            </w:r>
          </w:p>
        </w:tc>
      </w:tr>
      <w:tr w:rsidR="00084D16" w:rsidRPr="00084D16" w14:paraId="0FE02019" w14:textId="77777777" w:rsidTr="0080384D">
        <w:trPr>
          <w:trHeight w:val="383"/>
        </w:trPr>
        <w:tc>
          <w:tcPr>
            <w:tcW w:w="817" w:type="dxa"/>
          </w:tcPr>
          <w:p w14:paraId="15B2500E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74B5E4BA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งบประมาณที่ได้รับไม่เหมาะสมและพอเพียงกับโครงการ</w:t>
            </w:r>
          </w:p>
        </w:tc>
        <w:tc>
          <w:tcPr>
            <w:tcW w:w="4025" w:type="dxa"/>
          </w:tcPr>
          <w:p w14:paraId="0114A3E4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ใช้งบประมาณตามโครงการที่กำหนดขึ้นตามแผนปฏิบัติ</w:t>
            </w:r>
          </w:p>
        </w:tc>
      </w:tr>
      <w:tr w:rsidR="00084D16" w:rsidRPr="00084D16" w14:paraId="5C40AFE7" w14:textId="77777777" w:rsidTr="0080384D">
        <w:trPr>
          <w:trHeight w:val="1107"/>
        </w:trPr>
        <w:tc>
          <w:tcPr>
            <w:tcW w:w="817" w:type="dxa"/>
          </w:tcPr>
          <w:p w14:paraId="243C1063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14:paraId="2F4D78E0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ระยะเวลาในการจัดทำโครงการที่กำหนดตามแผนปฏิบัติไม่สอดคล้องกับการปฏิบัติจริง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เนื่องมาจากการเปลี่ยนแปลงต่างๆ ของทางราชการ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เช่น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เศรษฐกิจ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สังคม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รวมถึงวิกฤตการณ์ต่างๆ</w:t>
            </w:r>
          </w:p>
        </w:tc>
        <w:tc>
          <w:tcPr>
            <w:tcW w:w="4025" w:type="dxa"/>
          </w:tcPr>
          <w:p w14:paraId="4A22EF78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หน่วยงานเห็นความสำคัญในการจัดทำโครงการ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โดยคำนึงถึงตัวชี้วัดที่กำหนดเพื่อให้สอดคล้องกับการปฏิบัติงาน</w:t>
            </w:r>
          </w:p>
          <w:p w14:paraId="3949B8BB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หัวหน้าส่วนราชการ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และบุคลากรให้ความร่วมมือในการร่วมจัดโครงการที่จัดขึ้น</w:t>
            </w:r>
          </w:p>
        </w:tc>
      </w:tr>
      <w:tr w:rsidR="008058F3" w:rsidRPr="00084D16" w14:paraId="2EE2AB9A" w14:textId="77777777" w:rsidTr="0080384D">
        <w:trPr>
          <w:trHeight w:val="799"/>
        </w:trPr>
        <w:tc>
          <w:tcPr>
            <w:tcW w:w="817" w:type="dxa"/>
          </w:tcPr>
          <w:p w14:paraId="38A9262E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14:paraId="4C2A96D1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การรายงานผลการดำเนินงานจากหน่วยงานอื่นที่ได้ข้อมูลล่าช้า</w:t>
            </w:r>
          </w:p>
        </w:tc>
        <w:tc>
          <w:tcPr>
            <w:tcW w:w="4025" w:type="dxa"/>
          </w:tcPr>
          <w:p w14:paraId="18E89D2E" w14:textId="77777777" w:rsidR="008058F3" w:rsidRPr="00084D16" w:rsidRDefault="008058F3" w:rsidP="008058F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ควรเร่งรัดหน่วยงานที่ต้องจัดส่งข้อมูลรายงานผลการดำเนินงานเมื่อดำเนินการเสร็จเรียบร้อยแล้ว</w:t>
            </w:r>
            <w:r w:rsidR="00022CB3"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เพื่อให้องค์การบริหารส่วนตำบลสามารถนำข้อมูลไปสรุปผลได้</w:t>
            </w:r>
          </w:p>
        </w:tc>
      </w:tr>
    </w:tbl>
    <w:p w14:paraId="48DE0E22" w14:textId="77777777" w:rsidR="008058F3" w:rsidRPr="00084D16" w:rsidRDefault="008058F3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09D10A5E" w14:textId="77777777" w:rsidR="008058F3" w:rsidRPr="00084D16" w:rsidRDefault="008058F3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3876DB9" w14:textId="77777777" w:rsidR="008058F3" w:rsidRPr="00084D16" w:rsidRDefault="008058F3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6D89272C" w14:textId="77777777" w:rsidR="008058F3" w:rsidRPr="00084D16" w:rsidRDefault="008058F3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41B0C270" w14:textId="77777777" w:rsidR="001E0C93" w:rsidRPr="00084D16" w:rsidRDefault="001E0C93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5201B7A" w14:textId="77777777" w:rsidR="001E0C93" w:rsidRPr="00084D16" w:rsidRDefault="001E0C93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BCAFA87" w14:textId="77777777" w:rsidR="001E0C93" w:rsidRPr="00084D16" w:rsidRDefault="001E0C93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4F9D367" w14:textId="77777777" w:rsidR="001E0C93" w:rsidRPr="00084D16" w:rsidRDefault="001E0C93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F2FDF67" w14:textId="77777777" w:rsidR="001E0C93" w:rsidRPr="00084D16" w:rsidRDefault="001E0C93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633D94B" w14:textId="77777777" w:rsidR="00C36E87" w:rsidRPr="00084D16" w:rsidRDefault="00C36E87" w:rsidP="00BF5CDB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604B88E" w14:textId="6B77FEEA" w:rsidR="008058F3" w:rsidRDefault="008058F3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57B4ED1" w14:textId="77777777" w:rsidR="00A92E06" w:rsidRPr="00084D16" w:rsidRDefault="00A92E06" w:rsidP="008058F3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E290C28" w14:textId="77777777" w:rsidR="008058F3" w:rsidRPr="00084D16" w:rsidRDefault="00AE6640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 xml:space="preserve">แบบที่ ๓/๑ </w:t>
      </w:r>
      <w:r w:rsidR="008058F3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แบบประเมินผลการดำเนินงานตามแผนยุทธศาสตร์</w:t>
      </w:r>
    </w:p>
    <w:p w14:paraId="67C43BF0" w14:textId="77777777" w:rsidR="008058F3" w:rsidRPr="00084D16" w:rsidRDefault="00AE6640" w:rsidP="008058F3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คำชี้แจง 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  <w:t xml:space="preserve">: 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แบบที่  ๓/๑ </w:t>
      </w:r>
      <w:r w:rsidR="008058F3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แบบประเมินตนเอง</w:t>
      </w: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8058F3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มีกำหนดระยะเวลาในการรายงานปีละ 2</w:t>
      </w: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ครั้ง เดือนเมษายน แล</w:t>
      </w:r>
      <w:r w:rsidRPr="00084D1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ะ</w:t>
      </w: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เดือนตุลาคม</w:t>
      </w:r>
      <w:r w:rsidR="008058F3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ของทุกปี     </w:t>
      </w:r>
    </w:p>
    <w:p w14:paraId="6E3C451F" w14:textId="77777777" w:rsidR="008058F3" w:rsidRPr="00084D16" w:rsidRDefault="008058F3" w:rsidP="008058F3">
      <w:pPr>
        <w:tabs>
          <w:tab w:val="left" w:pos="3544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ส่วนที่ ๑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 ข้อมูลทั่วไป</w:t>
      </w:r>
    </w:p>
    <w:p w14:paraId="1934956C" w14:textId="04F7625F" w:rsidR="008058F3" w:rsidRPr="00084D16" w:rsidRDefault="008058F3" w:rsidP="008058F3">
      <w:pPr>
        <w:tabs>
          <w:tab w:val="left" w:pos="3544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</w:pP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๑.  ชื่อองค์กรปกครองส่วนท้องถิ่น  </w:t>
      </w:r>
      <w:r w:rsidR="00B90195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องค์การบริหารส่วนตำบล</w:t>
      </w:r>
      <w:r w:rsidR="004D1069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หนองแวง</w:t>
      </w:r>
    </w:p>
    <w:p w14:paraId="11551E17" w14:textId="2334EC24" w:rsidR="008058F3" w:rsidRPr="00084D16" w:rsidRDefault="008058F3" w:rsidP="008058F3">
      <w:pPr>
        <w:tabs>
          <w:tab w:val="left" w:pos="3544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๒.  วัน/เดือน/ปีที่รายงาน  </w:t>
      </w:r>
      <w:r w:rsidR="004D1069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มีนาคม</w:t>
      </w:r>
      <w:r w:rsidR="00836745"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 256</w:t>
      </w:r>
      <w:r w:rsidR="004D1069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3</w:t>
      </w:r>
    </w:p>
    <w:p w14:paraId="09700145" w14:textId="4B1523B0" w:rsidR="008058F3" w:rsidRPr="00084D16" w:rsidRDefault="008058F3" w:rsidP="008058F3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ส่วนที่ ๒</w:t>
      </w:r>
      <w:r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  ยุทธศาสตร์การพัฒนา</w:t>
      </w:r>
      <w:r w:rsidR="00836745" w:rsidRPr="00084D16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และโครงการในปีงบประมาณ พ.ศ. ๒๕6</w:t>
      </w:r>
      <w:r w:rsidR="00BF5CDB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3</w:t>
      </w:r>
    </w:p>
    <w:p w14:paraId="28ED6E4A" w14:textId="77777777" w:rsidR="008058F3" w:rsidRPr="00084D16" w:rsidRDefault="008058F3" w:rsidP="00A26372">
      <w:pPr>
        <w:tabs>
          <w:tab w:val="left" w:pos="3544"/>
        </w:tabs>
        <w:spacing w:after="120" w:line="240" w:lineRule="auto"/>
        <w:ind w:firstLine="142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 w:rsidRPr="00084D1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       1. ยุทธศาสตร์และจำนวนโครงการที่ปรากฏอยู่ในแผน  และจำนวนโครงการที่ได้ปฏิบัติ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701"/>
      </w:tblGrid>
      <w:tr w:rsidR="00084D16" w:rsidRPr="00084D16" w14:paraId="201A0B91" w14:textId="77777777" w:rsidTr="0080384D">
        <w:trPr>
          <w:trHeight w:val="48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588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B22B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</w:tc>
      </w:tr>
      <w:tr w:rsidR="00084D16" w:rsidRPr="00084D16" w14:paraId="6CF3A362" w14:textId="77777777" w:rsidTr="0080384D">
        <w:trPr>
          <w:trHeight w:val="48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7B8A" w14:textId="77777777" w:rsidR="008058F3" w:rsidRPr="00084D16" w:rsidRDefault="008058F3" w:rsidP="008058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A03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681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C4A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คิดเป็นร้อยละ</w:t>
            </w:r>
          </w:p>
        </w:tc>
      </w:tr>
      <w:tr w:rsidR="00084D16" w:rsidRPr="00084D16" w14:paraId="41284B92" w14:textId="77777777" w:rsidTr="0080384D">
        <w:trPr>
          <w:trHeight w:val="48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D438" w14:textId="77777777" w:rsidR="008058F3" w:rsidRPr="00084D16" w:rsidRDefault="008058F3" w:rsidP="008058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EA9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ที่ปรากฏ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59A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ที่ได้ปฏิบัติ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653B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ของโครงการที่</w:t>
            </w:r>
          </w:p>
        </w:tc>
      </w:tr>
      <w:tr w:rsidR="00084D16" w:rsidRPr="00084D16" w14:paraId="38780707" w14:textId="77777777" w:rsidTr="0080384D">
        <w:trPr>
          <w:trHeight w:val="48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F04A" w14:textId="77777777" w:rsidR="008058F3" w:rsidRPr="00084D16" w:rsidRDefault="008058F3" w:rsidP="008058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0EF6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อยู่ในแผน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988" w14:textId="77777777" w:rsidR="008058F3" w:rsidRPr="00084D16" w:rsidRDefault="008058F3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B1E" w14:textId="77777777" w:rsidR="008058F3" w:rsidRPr="00084D16" w:rsidRDefault="008058F3" w:rsidP="008058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ปรากฏในแผนฯ</w:t>
            </w:r>
          </w:p>
        </w:tc>
      </w:tr>
      <w:tr w:rsidR="004D1069" w:rsidRPr="00084D16" w14:paraId="40E7469F" w14:textId="77777777" w:rsidTr="00C03E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7C2B" w14:textId="708DD609" w:rsidR="004D1069" w:rsidRPr="004D1069" w:rsidRDefault="004D1069" w:rsidP="004D1069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 ๑ ด้านการพัฒนาคน สังคม และความเข้มเข็งของชุมชน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7BA7" w14:textId="530CBBB4" w:rsidR="004D1069" w:rsidRPr="00084D16" w:rsidRDefault="004D1069" w:rsidP="004D10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7D39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DF74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14.13</w:t>
            </w:r>
          </w:p>
        </w:tc>
      </w:tr>
      <w:tr w:rsidR="004D1069" w:rsidRPr="00084D16" w14:paraId="2C3FAE83" w14:textId="77777777" w:rsidTr="00C03E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7FCB" w14:textId="4E11EF4B" w:rsidR="004D1069" w:rsidRPr="004D1069" w:rsidRDefault="004D1069" w:rsidP="004D1069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 ๒ ด้านการพัฒนาเศรษฐกิจ การเกษตร ทรัพยากรธรรมชาติ และสิ่งแวดล้อม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832F" w14:textId="2A89BB6A" w:rsidR="004D1069" w:rsidRPr="00084D16" w:rsidRDefault="004D1069" w:rsidP="004D10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84D1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8641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A3FD6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11.76</w:t>
            </w:r>
          </w:p>
        </w:tc>
      </w:tr>
      <w:tr w:rsidR="004D1069" w:rsidRPr="00084D16" w14:paraId="6371C4FD" w14:textId="77777777" w:rsidTr="00C03E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B328" w14:textId="6223AFC1" w:rsidR="004D1069" w:rsidRPr="004D1069" w:rsidRDefault="004D1069" w:rsidP="004D1069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 ๓ ด้านการพัฒนาการเมือง การบริหาร และบุคลากร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B7A8" w14:textId="59A51AC0" w:rsidR="004D1069" w:rsidRPr="00084D16" w:rsidRDefault="004D1069" w:rsidP="004D10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95BA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D769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10.52</w:t>
            </w:r>
          </w:p>
        </w:tc>
      </w:tr>
      <w:tr w:rsidR="004D1069" w:rsidRPr="00084D16" w14:paraId="7416FFE8" w14:textId="77777777" w:rsidTr="00C03E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BF48" w14:textId="284886F9" w:rsidR="004D1069" w:rsidRPr="004D1069" w:rsidRDefault="004D1069" w:rsidP="004D1069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 ๔ ด้านการพัฒนาระบบสาธารณูปโภค สาธารณูปการ โครงสร้างพื้นฐาน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A72" w14:textId="667A0B96" w:rsidR="004D1069" w:rsidRPr="00084D16" w:rsidRDefault="004D1069" w:rsidP="004D10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705C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550F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10.20</w:t>
            </w:r>
          </w:p>
        </w:tc>
      </w:tr>
      <w:tr w:rsidR="004D1069" w:rsidRPr="00084D16" w14:paraId="4394BC6D" w14:textId="77777777" w:rsidTr="00C03ED4">
        <w:trPr>
          <w:trHeight w:val="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B8D9" w14:textId="10A3F8DE" w:rsidR="004D1069" w:rsidRPr="004D1069" w:rsidRDefault="004D1069" w:rsidP="004D1069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 ๕ ด้านการพัฒนาระบบการศึกษา และส่งเสริม</w:t>
            </w:r>
            <w:proofErr w:type="spellStart"/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E20" w14:textId="738BF1B7" w:rsidR="004D1069" w:rsidRPr="00084D16" w:rsidRDefault="004D1069" w:rsidP="004D10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EDAD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EDB2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7.14</w:t>
            </w:r>
          </w:p>
        </w:tc>
      </w:tr>
      <w:tr w:rsidR="004D1069" w:rsidRPr="00084D16" w14:paraId="22CAFB3F" w14:textId="77777777" w:rsidTr="00C03ED4">
        <w:trPr>
          <w:trHeight w:val="5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AFF4" w14:textId="75814C40" w:rsidR="004D1069" w:rsidRPr="004D1069" w:rsidRDefault="004D1069" w:rsidP="004D1069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10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 ๖ ด้านการพัฒนาแหล่งน้ำ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0F63" w14:textId="50443090" w:rsidR="004D1069" w:rsidRPr="00084D16" w:rsidRDefault="004D1069" w:rsidP="004D10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2A98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AFD0E" w14:textId="77777777" w:rsidR="004D1069" w:rsidRPr="00084D16" w:rsidRDefault="004D1069" w:rsidP="004D10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0.00</w:t>
            </w:r>
          </w:p>
        </w:tc>
      </w:tr>
      <w:tr w:rsidR="00084D16" w:rsidRPr="00084D16" w14:paraId="6BDED1CB" w14:textId="77777777" w:rsidTr="00AB19A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B4C7" w14:textId="77777777" w:rsidR="000D05AA" w:rsidRPr="00084D16" w:rsidRDefault="000D05AA" w:rsidP="00805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94623E9" w14:textId="37834CD8" w:rsidR="000D05AA" w:rsidRPr="00084D16" w:rsidRDefault="004D1069" w:rsidP="00C452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2DC97E2" w14:textId="77777777" w:rsidR="000D05AA" w:rsidRPr="00084D16" w:rsidRDefault="00C452D7" w:rsidP="00A04F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3BB84B5" w14:textId="77777777" w:rsidR="000D05AA" w:rsidRPr="00084D16" w:rsidRDefault="00D65289" w:rsidP="00E81C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84D1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8.71</w:t>
            </w:r>
          </w:p>
        </w:tc>
      </w:tr>
    </w:tbl>
    <w:p w14:paraId="5E2341DE" w14:textId="77777777" w:rsidR="008058F3" w:rsidRPr="00084D16" w:rsidRDefault="008058F3" w:rsidP="008058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p w14:paraId="09A2DBDC" w14:textId="77777777" w:rsidR="008058F3" w:rsidRPr="00084D16" w:rsidRDefault="008058F3" w:rsidP="008058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p w14:paraId="47D94437" w14:textId="77777777" w:rsidR="001B260F" w:rsidRPr="00084D16" w:rsidRDefault="001B260F" w:rsidP="001B260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51ABBC8" w14:textId="77777777" w:rsidR="00B54F26" w:rsidRPr="00084D16" w:rsidRDefault="00B54F26" w:rsidP="001B260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1DA2E4A4" w14:textId="77777777" w:rsidR="00B54F26" w:rsidRPr="00084D16" w:rsidRDefault="00B54F26" w:rsidP="001B260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0D2A1A28" w14:textId="77777777" w:rsidR="00B54F26" w:rsidRPr="00084D16" w:rsidRDefault="00B54F26" w:rsidP="001B260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233A3B50" w14:textId="77777777" w:rsidR="00B54F26" w:rsidRPr="00084D16" w:rsidRDefault="00B54F26" w:rsidP="001B260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0C022A2E" w14:textId="77777777" w:rsidR="008146BA" w:rsidRPr="00084D16" w:rsidRDefault="008146BA" w:rsidP="00B54F2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A18F071" w14:textId="77777777" w:rsidR="00C36E87" w:rsidRPr="00084D16" w:rsidRDefault="00C36E87" w:rsidP="00B54F2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sectPr w:rsidR="00C36E87" w:rsidRPr="00084D16" w:rsidSect="00BF5CDB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BD04" w14:textId="77777777" w:rsidR="00E37291" w:rsidRDefault="00E37291" w:rsidP="00C03ED4">
      <w:pPr>
        <w:spacing w:after="0" w:line="240" w:lineRule="auto"/>
      </w:pPr>
      <w:r>
        <w:separator/>
      </w:r>
    </w:p>
  </w:endnote>
  <w:endnote w:type="continuationSeparator" w:id="0">
    <w:p w14:paraId="5836CCE9" w14:textId="77777777" w:rsidR="00E37291" w:rsidRDefault="00E37291" w:rsidP="00C0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55CD" w14:textId="77777777" w:rsidR="00E37291" w:rsidRDefault="00E37291" w:rsidP="00C03ED4">
      <w:pPr>
        <w:spacing w:after="0" w:line="240" w:lineRule="auto"/>
      </w:pPr>
      <w:r>
        <w:separator/>
      </w:r>
    </w:p>
  </w:footnote>
  <w:footnote w:type="continuationSeparator" w:id="0">
    <w:p w14:paraId="4DE140C8" w14:textId="77777777" w:rsidR="00E37291" w:rsidRDefault="00E37291" w:rsidP="00C0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eastAsiaTheme="majorEastAsia" w:hAnsi="TH SarabunIT๙" w:cs="TH SarabunIT๙"/>
        <w:sz w:val="28"/>
        <w:lang w:val="th-TH"/>
      </w:rPr>
      <w:id w:val="1489819027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0EC7B395" w14:textId="43584545" w:rsidR="00A92E06" w:rsidRPr="00A92E06" w:rsidRDefault="00A92E06">
        <w:pPr>
          <w:pStyle w:val="aa"/>
          <w:jc w:val="center"/>
          <w:rPr>
            <w:rFonts w:ascii="TH SarabunIT๙" w:eastAsiaTheme="majorEastAsia" w:hAnsi="TH SarabunIT๙" w:cs="TH SarabunIT๙"/>
            <w:sz w:val="28"/>
          </w:rPr>
        </w:pPr>
        <w:r w:rsidRPr="00A92E06">
          <w:rPr>
            <w:rFonts w:ascii="TH SarabunIT๙" w:eastAsiaTheme="majorEastAsia" w:hAnsi="TH SarabunIT๙" w:cs="TH SarabunIT๙"/>
            <w:sz w:val="28"/>
            <w:lang w:val="th-TH"/>
          </w:rPr>
          <w:t xml:space="preserve">~ </w:t>
        </w:r>
        <w:r w:rsidRPr="00A92E06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A92E06">
          <w:rPr>
            <w:rFonts w:ascii="TH SarabunIT๙" w:hAnsi="TH SarabunIT๙" w:cs="TH SarabunIT๙"/>
            <w:sz w:val="28"/>
          </w:rPr>
          <w:instrText>PAGE    \* MERGEFORMAT</w:instrText>
        </w:r>
        <w:r w:rsidRPr="00A92E06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Pr="00A92E06">
          <w:rPr>
            <w:rFonts w:ascii="TH SarabunIT๙" w:eastAsiaTheme="majorEastAsia" w:hAnsi="TH SarabunIT๙" w:cs="TH SarabunIT๙"/>
            <w:sz w:val="28"/>
            <w:lang w:val="th-TH"/>
          </w:rPr>
          <w:t>2</w:t>
        </w:r>
        <w:r w:rsidRPr="00A92E06">
          <w:rPr>
            <w:rFonts w:ascii="TH SarabunIT๙" w:eastAsiaTheme="majorEastAsia" w:hAnsi="TH SarabunIT๙" w:cs="TH SarabunIT๙"/>
            <w:sz w:val="28"/>
          </w:rPr>
          <w:fldChar w:fldCharType="end"/>
        </w:r>
        <w:r w:rsidRPr="00A92E06">
          <w:rPr>
            <w:rFonts w:ascii="TH SarabunIT๙" w:eastAsiaTheme="majorEastAsia" w:hAnsi="TH SarabunIT๙" w:cs="TH SarabunIT๙"/>
            <w:sz w:val="28"/>
            <w:lang w:val="th-TH"/>
          </w:rPr>
          <w:t xml:space="preserve"> ~</w:t>
        </w:r>
      </w:p>
    </w:sdtContent>
  </w:sdt>
  <w:p w14:paraId="0CA60232" w14:textId="77777777" w:rsidR="00C03ED4" w:rsidRDefault="00C03E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1DBC"/>
    <w:multiLevelType w:val="hybridMultilevel"/>
    <w:tmpl w:val="F208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2647"/>
    <w:multiLevelType w:val="hybridMultilevel"/>
    <w:tmpl w:val="E25C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55189"/>
    <w:multiLevelType w:val="hybridMultilevel"/>
    <w:tmpl w:val="FB6AD87E"/>
    <w:lvl w:ilvl="0" w:tplc="D308812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3F"/>
    <w:rsid w:val="000057A7"/>
    <w:rsid w:val="00013A28"/>
    <w:rsid w:val="00013F8F"/>
    <w:rsid w:val="00014B32"/>
    <w:rsid w:val="00014ED1"/>
    <w:rsid w:val="0001544B"/>
    <w:rsid w:val="000176B7"/>
    <w:rsid w:val="00022CB3"/>
    <w:rsid w:val="00022E53"/>
    <w:rsid w:val="00026F17"/>
    <w:rsid w:val="00031A0D"/>
    <w:rsid w:val="00031AFD"/>
    <w:rsid w:val="0003413F"/>
    <w:rsid w:val="00037D48"/>
    <w:rsid w:val="00045C6A"/>
    <w:rsid w:val="000557E5"/>
    <w:rsid w:val="00056D8F"/>
    <w:rsid w:val="00065082"/>
    <w:rsid w:val="00072E5D"/>
    <w:rsid w:val="00074E9E"/>
    <w:rsid w:val="00075143"/>
    <w:rsid w:val="00075B71"/>
    <w:rsid w:val="00082DC0"/>
    <w:rsid w:val="00084D16"/>
    <w:rsid w:val="000857EA"/>
    <w:rsid w:val="00087E0A"/>
    <w:rsid w:val="00094BED"/>
    <w:rsid w:val="000A3565"/>
    <w:rsid w:val="000B0594"/>
    <w:rsid w:val="000B3351"/>
    <w:rsid w:val="000C3F4C"/>
    <w:rsid w:val="000C61F3"/>
    <w:rsid w:val="000C6705"/>
    <w:rsid w:val="000C6BFE"/>
    <w:rsid w:val="000D05AA"/>
    <w:rsid w:val="000D416F"/>
    <w:rsid w:val="000D6DD5"/>
    <w:rsid w:val="000D708F"/>
    <w:rsid w:val="000E09BA"/>
    <w:rsid w:val="000E2C00"/>
    <w:rsid w:val="000E2C67"/>
    <w:rsid w:val="000E4B96"/>
    <w:rsid w:val="000E7BA2"/>
    <w:rsid w:val="000F1632"/>
    <w:rsid w:val="000F4177"/>
    <w:rsid w:val="000F6C70"/>
    <w:rsid w:val="000F7D56"/>
    <w:rsid w:val="0010028F"/>
    <w:rsid w:val="00101F98"/>
    <w:rsid w:val="001037E0"/>
    <w:rsid w:val="00111816"/>
    <w:rsid w:val="00114D0C"/>
    <w:rsid w:val="00122081"/>
    <w:rsid w:val="00122BB8"/>
    <w:rsid w:val="00123A54"/>
    <w:rsid w:val="00131F5D"/>
    <w:rsid w:val="00141996"/>
    <w:rsid w:val="0014313B"/>
    <w:rsid w:val="001441F1"/>
    <w:rsid w:val="00144C4C"/>
    <w:rsid w:val="001503E7"/>
    <w:rsid w:val="001521FB"/>
    <w:rsid w:val="001551D2"/>
    <w:rsid w:val="001558B6"/>
    <w:rsid w:val="00155C0C"/>
    <w:rsid w:val="001620B4"/>
    <w:rsid w:val="00163333"/>
    <w:rsid w:val="001662D9"/>
    <w:rsid w:val="00167450"/>
    <w:rsid w:val="001675E9"/>
    <w:rsid w:val="001760B8"/>
    <w:rsid w:val="001827F9"/>
    <w:rsid w:val="00190100"/>
    <w:rsid w:val="00194BF8"/>
    <w:rsid w:val="001969AF"/>
    <w:rsid w:val="001969E8"/>
    <w:rsid w:val="001A782B"/>
    <w:rsid w:val="001B2384"/>
    <w:rsid w:val="001B260F"/>
    <w:rsid w:val="001B43AB"/>
    <w:rsid w:val="001B45A8"/>
    <w:rsid w:val="001C34DD"/>
    <w:rsid w:val="001C53F6"/>
    <w:rsid w:val="001C5636"/>
    <w:rsid w:val="001C5E44"/>
    <w:rsid w:val="001D0D26"/>
    <w:rsid w:val="001D5AF2"/>
    <w:rsid w:val="001D6294"/>
    <w:rsid w:val="001E0C93"/>
    <w:rsid w:val="001E1428"/>
    <w:rsid w:val="001E3D91"/>
    <w:rsid w:val="001E61A9"/>
    <w:rsid w:val="001E682D"/>
    <w:rsid w:val="001E7A21"/>
    <w:rsid w:val="001F1A5F"/>
    <w:rsid w:val="001F3B3C"/>
    <w:rsid w:val="001F77F4"/>
    <w:rsid w:val="00200765"/>
    <w:rsid w:val="00211736"/>
    <w:rsid w:val="0021188B"/>
    <w:rsid w:val="002151CB"/>
    <w:rsid w:val="00222C41"/>
    <w:rsid w:val="002238F0"/>
    <w:rsid w:val="00224E39"/>
    <w:rsid w:val="002266DE"/>
    <w:rsid w:val="00253A69"/>
    <w:rsid w:val="002559F9"/>
    <w:rsid w:val="00260188"/>
    <w:rsid w:val="002643A5"/>
    <w:rsid w:val="0026670C"/>
    <w:rsid w:val="002717B9"/>
    <w:rsid w:val="00272D25"/>
    <w:rsid w:val="002738FF"/>
    <w:rsid w:val="0027725C"/>
    <w:rsid w:val="00277F66"/>
    <w:rsid w:val="0028153D"/>
    <w:rsid w:val="00281D90"/>
    <w:rsid w:val="002820C6"/>
    <w:rsid w:val="0028742C"/>
    <w:rsid w:val="0029099E"/>
    <w:rsid w:val="00294996"/>
    <w:rsid w:val="002962CA"/>
    <w:rsid w:val="002A0576"/>
    <w:rsid w:val="002B0154"/>
    <w:rsid w:val="002B35B0"/>
    <w:rsid w:val="002C02FC"/>
    <w:rsid w:val="002C1EA6"/>
    <w:rsid w:val="002C3D78"/>
    <w:rsid w:val="002C413C"/>
    <w:rsid w:val="002C56E3"/>
    <w:rsid w:val="002D624A"/>
    <w:rsid w:val="002E069C"/>
    <w:rsid w:val="002E097B"/>
    <w:rsid w:val="002E2A0D"/>
    <w:rsid w:val="002E53B0"/>
    <w:rsid w:val="002F0C48"/>
    <w:rsid w:val="002F3BD8"/>
    <w:rsid w:val="002F7901"/>
    <w:rsid w:val="00301E98"/>
    <w:rsid w:val="003079FE"/>
    <w:rsid w:val="00311B50"/>
    <w:rsid w:val="00314EBD"/>
    <w:rsid w:val="00315172"/>
    <w:rsid w:val="0031764E"/>
    <w:rsid w:val="00321470"/>
    <w:rsid w:val="003221ED"/>
    <w:rsid w:val="00330B9B"/>
    <w:rsid w:val="0033133E"/>
    <w:rsid w:val="00331CF1"/>
    <w:rsid w:val="00334AC5"/>
    <w:rsid w:val="00335E98"/>
    <w:rsid w:val="003367C9"/>
    <w:rsid w:val="00360039"/>
    <w:rsid w:val="00360365"/>
    <w:rsid w:val="00360B3E"/>
    <w:rsid w:val="00365583"/>
    <w:rsid w:val="00366B84"/>
    <w:rsid w:val="00367C11"/>
    <w:rsid w:val="00367CBE"/>
    <w:rsid w:val="0037372C"/>
    <w:rsid w:val="00382442"/>
    <w:rsid w:val="003922CC"/>
    <w:rsid w:val="0039291C"/>
    <w:rsid w:val="0039374A"/>
    <w:rsid w:val="00394C11"/>
    <w:rsid w:val="00394D40"/>
    <w:rsid w:val="003A1F77"/>
    <w:rsid w:val="003A6148"/>
    <w:rsid w:val="003B0F25"/>
    <w:rsid w:val="003C3CEB"/>
    <w:rsid w:val="003C590C"/>
    <w:rsid w:val="003C5DD3"/>
    <w:rsid w:val="003C7BCA"/>
    <w:rsid w:val="003C7EFF"/>
    <w:rsid w:val="003D0527"/>
    <w:rsid w:val="003D1C12"/>
    <w:rsid w:val="003D311B"/>
    <w:rsid w:val="003E0235"/>
    <w:rsid w:val="003E0AD6"/>
    <w:rsid w:val="003E1263"/>
    <w:rsid w:val="003E2A2B"/>
    <w:rsid w:val="003E2B32"/>
    <w:rsid w:val="003E5722"/>
    <w:rsid w:val="003E5DB3"/>
    <w:rsid w:val="003E5F91"/>
    <w:rsid w:val="003E7E67"/>
    <w:rsid w:val="003E7FDC"/>
    <w:rsid w:val="003F0BDD"/>
    <w:rsid w:val="003F1902"/>
    <w:rsid w:val="003F39A7"/>
    <w:rsid w:val="003F5864"/>
    <w:rsid w:val="00400306"/>
    <w:rsid w:val="004066ED"/>
    <w:rsid w:val="0041249F"/>
    <w:rsid w:val="004136B2"/>
    <w:rsid w:val="004161CD"/>
    <w:rsid w:val="004207F3"/>
    <w:rsid w:val="004216F2"/>
    <w:rsid w:val="00426B60"/>
    <w:rsid w:val="00430C04"/>
    <w:rsid w:val="004339F1"/>
    <w:rsid w:val="00437022"/>
    <w:rsid w:val="00444054"/>
    <w:rsid w:val="004447B7"/>
    <w:rsid w:val="0044717A"/>
    <w:rsid w:val="00450F28"/>
    <w:rsid w:val="00453D6E"/>
    <w:rsid w:val="004555F3"/>
    <w:rsid w:val="00456B2D"/>
    <w:rsid w:val="0046218B"/>
    <w:rsid w:val="00463DA1"/>
    <w:rsid w:val="00464D88"/>
    <w:rsid w:val="00466956"/>
    <w:rsid w:val="00474A12"/>
    <w:rsid w:val="00477DFB"/>
    <w:rsid w:val="00483A75"/>
    <w:rsid w:val="004864C3"/>
    <w:rsid w:val="00490F8B"/>
    <w:rsid w:val="004926D9"/>
    <w:rsid w:val="004A36AF"/>
    <w:rsid w:val="004A5703"/>
    <w:rsid w:val="004A5F92"/>
    <w:rsid w:val="004A7C15"/>
    <w:rsid w:val="004A7E2C"/>
    <w:rsid w:val="004B497E"/>
    <w:rsid w:val="004B50FB"/>
    <w:rsid w:val="004C6F09"/>
    <w:rsid w:val="004D1069"/>
    <w:rsid w:val="004D59B1"/>
    <w:rsid w:val="004E1552"/>
    <w:rsid w:val="004E280B"/>
    <w:rsid w:val="004E582D"/>
    <w:rsid w:val="004E6004"/>
    <w:rsid w:val="004F0EF3"/>
    <w:rsid w:val="004F44C5"/>
    <w:rsid w:val="004F63A1"/>
    <w:rsid w:val="00501A1E"/>
    <w:rsid w:val="00505009"/>
    <w:rsid w:val="005103E7"/>
    <w:rsid w:val="005126AD"/>
    <w:rsid w:val="005129AC"/>
    <w:rsid w:val="005171E8"/>
    <w:rsid w:val="005201DC"/>
    <w:rsid w:val="005246C3"/>
    <w:rsid w:val="00525954"/>
    <w:rsid w:val="005259B6"/>
    <w:rsid w:val="0053154C"/>
    <w:rsid w:val="00532DD2"/>
    <w:rsid w:val="00533B10"/>
    <w:rsid w:val="00534603"/>
    <w:rsid w:val="005350CC"/>
    <w:rsid w:val="005416DF"/>
    <w:rsid w:val="00551ACD"/>
    <w:rsid w:val="0055382A"/>
    <w:rsid w:val="005554F3"/>
    <w:rsid w:val="005600FA"/>
    <w:rsid w:val="005645E2"/>
    <w:rsid w:val="005725FD"/>
    <w:rsid w:val="00572843"/>
    <w:rsid w:val="00573460"/>
    <w:rsid w:val="005853D3"/>
    <w:rsid w:val="00587FFD"/>
    <w:rsid w:val="0059029D"/>
    <w:rsid w:val="0059322A"/>
    <w:rsid w:val="005965F1"/>
    <w:rsid w:val="005A090B"/>
    <w:rsid w:val="005A1B77"/>
    <w:rsid w:val="005A54BC"/>
    <w:rsid w:val="005B2B06"/>
    <w:rsid w:val="005C3A30"/>
    <w:rsid w:val="005C4238"/>
    <w:rsid w:val="005C50A7"/>
    <w:rsid w:val="005D0899"/>
    <w:rsid w:val="005D0D05"/>
    <w:rsid w:val="005D58DB"/>
    <w:rsid w:val="005D7A00"/>
    <w:rsid w:val="005D7ED7"/>
    <w:rsid w:val="005E0A17"/>
    <w:rsid w:val="00601722"/>
    <w:rsid w:val="00601CFA"/>
    <w:rsid w:val="006034AB"/>
    <w:rsid w:val="00603C6A"/>
    <w:rsid w:val="006060DE"/>
    <w:rsid w:val="00606F14"/>
    <w:rsid w:val="00612C1B"/>
    <w:rsid w:val="0061301A"/>
    <w:rsid w:val="006179DC"/>
    <w:rsid w:val="00621FF8"/>
    <w:rsid w:val="00625311"/>
    <w:rsid w:val="00625689"/>
    <w:rsid w:val="0062706E"/>
    <w:rsid w:val="00627C67"/>
    <w:rsid w:val="00630F1F"/>
    <w:rsid w:val="006315A4"/>
    <w:rsid w:val="00641595"/>
    <w:rsid w:val="00643B8D"/>
    <w:rsid w:val="00652B13"/>
    <w:rsid w:val="0065314F"/>
    <w:rsid w:val="006568FE"/>
    <w:rsid w:val="0065740A"/>
    <w:rsid w:val="00657D0C"/>
    <w:rsid w:val="00661011"/>
    <w:rsid w:val="00662DD3"/>
    <w:rsid w:val="006668CD"/>
    <w:rsid w:val="00667C35"/>
    <w:rsid w:val="0067270E"/>
    <w:rsid w:val="00673BAE"/>
    <w:rsid w:val="0067637B"/>
    <w:rsid w:val="00682570"/>
    <w:rsid w:val="00690329"/>
    <w:rsid w:val="00691A50"/>
    <w:rsid w:val="00695516"/>
    <w:rsid w:val="00696013"/>
    <w:rsid w:val="006B0FAD"/>
    <w:rsid w:val="006B15F0"/>
    <w:rsid w:val="006B4A1C"/>
    <w:rsid w:val="006C309C"/>
    <w:rsid w:val="006C33E6"/>
    <w:rsid w:val="006C35F4"/>
    <w:rsid w:val="006C4026"/>
    <w:rsid w:val="006C658C"/>
    <w:rsid w:val="006C682B"/>
    <w:rsid w:val="006D0719"/>
    <w:rsid w:val="006D3A83"/>
    <w:rsid w:val="006D795A"/>
    <w:rsid w:val="006D7DED"/>
    <w:rsid w:val="006E5F5E"/>
    <w:rsid w:val="006E6C11"/>
    <w:rsid w:val="006F06C0"/>
    <w:rsid w:val="006F37EB"/>
    <w:rsid w:val="006F4181"/>
    <w:rsid w:val="006F6835"/>
    <w:rsid w:val="006F6FB0"/>
    <w:rsid w:val="00700A27"/>
    <w:rsid w:val="0070107D"/>
    <w:rsid w:val="0070143B"/>
    <w:rsid w:val="007030DD"/>
    <w:rsid w:val="00710E5F"/>
    <w:rsid w:val="007150C7"/>
    <w:rsid w:val="007209B4"/>
    <w:rsid w:val="00725F52"/>
    <w:rsid w:val="00727881"/>
    <w:rsid w:val="007331B5"/>
    <w:rsid w:val="00734C18"/>
    <w:rsid w:val="00737F52"/>
    <w:rsid w:val="00741E71"/>
    <w:rsid w:val="007531FB"/>
    <w:rsid w:val="00757A87"/>
    <w:rsid w:val="00772740"/>
    <w:rsid w:val="00784F29"/>
    <w:rsid w:val="00790C16"/>
    <w:rsid w:val="00793559"/>
    <w:rsid w:val="007A2097"/>
    <w:rsid w:val="007A3717"/>
    <w:rsid w:val="007A5196"/>
    <w:rsid w:val="007A60B8"/>
    <w:rsid w:val="007A66B1"/>
    <w:rsid w:val="007B1040"/>
    <w:rsid w:val="007B114E"/>
    <w:rsid w:val="007B22C5"/>
    <w:rsid w:val="007B455A"/>
    <w:rsid w:val="007B5007"/>
    <w:rsid w:val="007B5BEC"/>
    <w:rsid w:val="007B7980"/>
    <w:rsid w:val="007C0ED2"/>
    <w:rsid w:val="007C282A"/>
    <w:rsid w:val="007D1C99"/>
    <w:rsid w:val="007D34DB"/>
    <w:rsid w:val="007D6D08"/>
    <w:rsid w:val="007E0202"/>
    <w:rsid w:val="007E1371"/>
    <w:rsid w:val="007E456E"/>
    <w:rsid w:val="007E5D2A"/>
    <w:rsid w:val="007E75CE"/>
    <w:rsid w:val="007F0B1E"/>
    <w:rsid w:val="007F105A"/>
    <w:rsid w:val="0080286E"/>
    <w:rsid w:val="00802BFE"/>
    <w:rsid w:val="0080384D"/>
    <w:rsid w:val="008051C1"/>
    <w:rsid w:val="008058F3"/>
    <w:rsid w:val="00810BF5"/>
    <w:rsid w:val="0081107E"/>
    <w:rsid w:val="00813A74"/>
    <w:rsid w:val="008146BA"/>
    <w:rsid w:val="00814FC8"/>
    <w:rsid w:val="00820583"/>
    <w:rsid w:val="00823EA8"/>
    <w:rsid w:val="00827FEB"/>
    <w:rsid w:val="00830071"/>
    <w:rsid w:val="00832A5D"/>
    <w:rsid w:val="008337B0"/>
    <w:rsid w:val="008338D4"/>
    <w:rsid w:val="0083412C"/>
    <w:rsid w:val="00836745"/>
    <w:rsid w:val="008374B2"/>
    <w:rsid w:val="00837724"/>
    <w:rsid w:val="00840E99"/>
    <w:rsid w:val="00841169"/>
    <w:rsid w:val="008450E6"/>
    <w:rsid w:val="0084622B"/>
    <w:rsid w:val="008476DA"/>
    <w:rsid w:val="00847AA4"/>
    <w:rsid w:val="00852E0B"/>
    <w:rsid w:val="0085300D"/>
    <w:rsid w:val="00853B45"/>
    <w:rsid w:val="008662FE"/>
    <w:rsid w:val="00867B51"/>
    <w:rsid w:val="00873FF0"/>
    <w:rsid w:val="00882A72"/>
    <w:rsid w:val="00886467"/>
    <w:rsid w:val="008869B4"/>
    <w:rsid w:val="0089364A"/>
    <w:rsid w:val="008A1533"/>
    <w:rsid w:val="008A209B"/>
    <w:rsid w:val="008A7797"/>
    <w:rsid w:val="008B17BB"/>
    <w:rsid w:val="008C2861"/>
    <w:rsid w:val="008E36BA"/>
    <w:rsid w:val="008E4217"/>
    <w:rsid w:val="008E46D5"/>
    <w:rsid w:val="008E53FA"/>
    <w:rsid w:val="008E5FE1"/>
    <w:rsid w:val="008F68C0"/>
    <w:rsid w:val="00903568"/>
    <w:rsid w:val="00904260"/>
    <w:rsid w:val="00912F91"/>
    <w:rsid w:val="00914D06"/>
    <w:rsid w:val="00916188"/>
    <w:rsid w:val="00924733"/>
    <w:rsid w:val="0092475E"/>
    <w:rsid w:val="00925DAF"/>
    <w:rsid w:val="009341FC"/>
    <w:rsid w:val="009360FB"/>
    <w:rsid w:val="0094139B"/>
    <w:rsid w:val="00946CC4"/>
    <w:rsid w:val="00952D7F"/>
    <w:rsid w:val="00960A73"/>
    <w:rsid w:val="00963B41"/>
    <w:rsid w:val="0098051E"/>
    <w:rsid w:val="00983875"/>
    <w:rsid w:val="009858BD"/>
    <w:rsid w:val="0099029D"/>
    <w:rsid w:val="009A448D"/>
    <w:rsid w:val="009B0248"/>
    <w:rsid w:val="009B271E"/>
    <w:rsid w:val="009B4811"/>
    <w:rsid w:val="009B53F0"/>
    <w:rsid w:val="009B550E"/>
    <w:rsid w:val="009C31C7"/>
    <w:rsid w:val="009D0F61"/>
    <w:rsid w:val="009D1F84"/>
    <w:rsid w:val="009D431A"/>
    <w:rsid w:val="009D5EE1"/>
    <w:rsid w:val="009D6A64"/>
    <w:rsid w:val="009D6BDA"/>
    <w:rsid w:val="009E499E"/>
    <w:rsid w:val="009F0F0A"/>
    <w:rsid w:val="009F7491"/>
    <w:rsid w:val="00A01484"/>
    <w:rsid w:val="00A0236C"/>
    <w:rsid w:val="00A04F23"/>
    <w:rsid w:val="00A14488"/>
    <w:rsid w:val="00A26372"/>
    <w:rsid w:val="00A3659E"/>
    <w:rsid w:val="00A36D09"/>
    <w:rsid w:val="00A40FF6"/>
    <w:rsid w:val="00A44BC6"/>
    <w:rsid w:val="00A44E35"/>
    <w:rsid w:val="00A47CC5"/>
    <w:rsid w:val="00A5108E"/>
    <w:rsid w:val="00A530E7"/>
    <w:rsid w:val="00A565A4"/>
    <w:rsid w:val="00A57ACB"/>
    <w:rsid w:val="00A6031D"/>
    <w:rsid w:val="00A628A3"/>
    <w:rsid w:val="00A66CE8"/>
    <w:rsid w:val="00A72474"/>
    <w:rsid w:val="00A73953"/>
    <w:rsid w:val="00A74214"/>
    <w:rsid w:val="00A75F36"/>
    <w:rsid w:val="00A85827"/>
    <w:rsid w:val="00A87A03"/>
    <w:rsid w:val="00A90DFF"/>
    <w:rsid w:val="00A92E06"/>
    <w:rsid w:val="00A933D1"/>
    <w:rsid w:val="00AA2CF3"/>
    <w:rsid w:val="00AB19A3"/>
    <w:rsid w:val="00AB4DC5"/>
    <w:rsid w:val="00AC59E6"/>
    <w:rsid w:val="00AC5EDC"/>
    <w:rsid w:val="00AD2727"/>
    <w:rsid w:val="00AD3927"/>
    <w:rsid w:val="00AD6886"/>
    <w:rsid w:val="00AE172C"/>
    <w:rsid w:val="00AE1E1D"/>
    <w:rsid w:val="00AE209D"/>
    <w:rsid w:val="00AE6497"/>
    <w:rsid w:val="00AE6640"/>
    <w:rsid w:val="00AE7CD6"/>
    <w:rsid w:val="00AF1137"/>
    <w:rsid w:val="00AF1B89"/>
    <w:rsid w:val="00AF64AC"/>
    <w:rsid w:val="00AF6C16"/>
    <w:rsid w:val="00B06044"/>
    <w:rsid w:val="00B064ED"/>
    <w:rsid w:val="00B06635"/>
    <w:rsid w:val="00B078EC"/>
    <w:rsid w:val="00B11EA4"/>
    <w:rsid w:val="00B166AE"/>
    <w:rsid w:val="00B1746D"/>
    <w:rsid w:val="00B23CEC"/>
    <w:rsid w:val="00B23F96"/>
    <w:rsid w:val="00B25013"/>
    <w:rsid w:val="00B25C1D"/>
    <w:rsid w:val="00B25C77"/>
    <w:rsid w:val="00B3216A"/>
    <w:rsid w:val="00B33912"/>
    <w:rsid w:val="00B46D75"/>
    <w:rsid w:val="00B47CC8"/>
    <w:rsid w:val="00B53671"/>
    <w:rsid w:val="00B54F26"/>
    <w:rsid w:val="00B60476"/>
    <w:rsid w:val="00B60713"/>
    <w:rsid w:val="00B62F4E"/>
    <w:rsid w:val="00B6679E"/>
    <w:rsid w:val="00B67E8F"/>
    <w:rsid w:val="00B82409"/>
    <w:rsid w:val="00B8494F"/>
    <w:rsid w:val="00B8721C"/>
    <w:rsid w:val="00B90195"/>
    <w:rsid w:val="00B971BD"/>
    <w:rsid w:val="00BA35E3"/>
    <w:rsid w:val="00BA6CBC"/>
    <w:rsid w:val="00BB139E"/>
    <w:rsid w:val="00BB333D"/>
    <w:rsid w:val="00BB57AC"/>
    <w:rsid w:val="00BB604A"/>
    <w:rsid w:val="00BB77A6"/>
    <w:rsid w:val="00BC18FD"/>
    <w:rsid w:val="00BC2EB8"/>
    <w:rsid w:val="00BC3FE7"/>
    <w:rsid w:val="00BD0021"/>
    <w:rsid w:val="00BE2200"/>
    <w:rsid w:val="00BE3C2E"/>
    <w:rsid w:val="00BE64EE"/>
    <w:rsid w:val="00BE6F8D"/>
    <w:rsid w:val="00BF1384"/>
    <w:rsid w:val="00BF2A3E"/>
    <w:rsid w:val="00BF39CD"/>
    <w:rsid w:val="00BF5CDB"/>
    <w:rsid w:val="00BF7B10"/>
    <w:rsid w:val="00C03ED4"/>
    <w:rsid w:val="00C0407E"/>
    <w:rsid w:val="00C10266"/>
    <w:rsid w:val="00C124C6"/>
    <w:rsid w:val="00C127DF"/>
    <w:rsid w:val="00C13656"/>
    <w:rsid w:val="00C1791D"/>
    <w:rsid w:val="00C20602"/>
    <w:rsid w:val="00C24C6F"/>
    <w:rsid w:val="00C33D3A"/>
    <w:rsid w:val="00C36CAD"/>
    <w:rsid w:val="00C36E87"/>
    <w:rsid w:val="00C452D7"/>
    <w:rsid w:val="00C471B3"/>
    <w:rsid w:val="00C5071C"/>
    <w:rsid w:val="00C6262A"/>
    <w:rsid w:val="00C629B1"/>
    <w:rsid w:val="00C64C63"/>
    <w:rsid w:val="00C70573"/>
    <w:rsid w:val="00C7374E"/>
    <w:rsid w:val="00C73B67"/>
    <w:rsid w:val="00C843AB"/>
    <w:rsid w:val="00C85D90"/>
    <w:rsid w:val="00C869AF"/>
    <w:rsid w:val="00C874DA"/>
    <w:rsid w:val="00C879FC"/>
    <w:rsid w:val="00C91356"/>
    <w:rsid w:val="00C91D1B"/>
    <w:rsid w:val="00C93381"/>
    <w:rsid w:val="00C9407F"/>
    <w:rsid w:val="00C96DEF"/>
    <w:rsid w:val="00CA0E3A"/>
    <w:rsid w:val="00CA2E7F"/>
    <w:rsid w:val="00CA43E5"/>
    <w:rsid w:val="00CB2AC4"/>
    <w:rsid w:val="00CB3C2F"/>
    <w:rsid w:val="00CC156D"/>
    <w:rsid w:val="00CC3EAE"/>
    <w:rsid w:val="00CC76C9"/>
    <w:rsid w:val="00CD1F8A"/>
    <w:rsid w:val="00CD576B"/>
    <w:rsid w:val="00CE0C67"/>
    <w:rsid w:val="00CE0D4B"/>
    <w:rsid w:val="00CE10DA"/>
    <w:rsid w:val="00CE3C7D"/>
    <w:rsid w:val="00CF21D3"/>
    <w:rsid w:val="00CF470D"/>
    <w:rsid w:val="00D009A2"/>
    <w:rsid w:val="00D02B77"/>
    <w:rsid w:val="00D06030"/>
    <w:rsid w:val="00D10AAB"/>
    <w:rsid w:val="00D1230D"/>
    <w:rsid w:val="00D15DE2"/>
    <w:rsid w:val="00D179C7"/>
    <w:rsid w:val="00D21D11"/>
    <w:rsid w:val="00D2560E"/>
    <w:rsid w:val="00D2667B"/>
    <w:rsid w:val="00D279E1"/>
    <w:rsid w:val="00D31AA8"/>
    <w:rsid w:val="00D3559B"/>
    <w:rsid w:val="00D3717A"/>
    <w:rsid w:val="00D40AC2"/>
    <w:rsid w:val="00D47564"/>
    <w:rsid w:val="00D60371"/>
    <w:rsid w:val="00D60600"/>
    <w:rsid w:val="00D61405"/>
    <w:rsid w:val="00D62773"/>
    <w:rsid w:val="00D65289"/>
    <w:rsid w:val="00D655FC"/>
    <w:rsid w:val="00D65E84"/>
    <w:rsid w:val="00D675C7"/>
    <w:rsid w:val="00D81164"/>
    <w:rsid w:val="00D81609"/>
    <w:rsid w:val="00D845EE"/>
    <w:rsid w:val="00D90FA4"/>
    <w:rsid w:val="00D91794"/>
    <w:rsid w:val="00D91BC0"/>
    <w:rsid w:val="00D95A21"/>
    <w:rsid w:val="00D96056"/>
    <w:rsid w:val="00D97525"/>
    <w:rsid w:val="00DB471C"/>
    <w:rsid w:val="00DC33B0"/>
    <w:rsid w:val="00DC3877"/>
    <w:rsid w:val="00DC4292"/>
    <w:rsid w:val="00DD0D11"/>
    <w:rsid w:val="00DD3257"/>
    <w:rsid w:val="00DD45B5"/>
    <w:rsid w:val="00DE07E2"/>
    <w:rsid w:val="00DE38EF"/>
    <w:rsid w:val="00DF1AAD"/>
    <w:rsid w:val="00DF27D6"/>
    <w:rsid w:val="00E03D02"/>
    <w:rsid w:val="00E103BD"/>
    <w:rsid w:val="00E111D0"/>
    <w:rsid w:val="00E11A5C"/>
    <w:rsid w:val="00E12468"/>
    <w:rsid w:val="00E13B37"/>
    <w:rsid w:val="00E2322E"/>
    <w:rsid w:val="00E36152"/>
    <w:rsid w:val="00E3633A"/>
    <w:rsid w:val="00E37201"/>
    <w:rsid w:val="00E37291"/>
    <w:rsid w:val="00E412A5"/>
    <w:rsid w:val="00E429DB"/>
    <w:rsid w:val="00E453E9"/>
    <w:rsid w:val="00E45855"/>
    <w:rsid w:val="00E51219"/>
    <w:rsid w:val="00E534CB"/>
    <w:rsid w:val="00E53D9B"/>
    <w:rsid w:val="00E621C4"/>
    <w:rsid w:val="00E62971"/>
    <w:rsid w:val="00E6404A"/>
    <w:rsid w:val="00E67F97"/>
    <w:rsid w:val="00E7124F"/>
    <w:rsid w:val="00E74712"/>
    <w:rsid w:val="00E77F2A"/>
    <w:rsid w:val="00E81C3E"/>
    <w:rsid w:val="00E87DA7"/>
    <w:rsid w:val="00EA63CC"/>
    <w:rsid w:val="00EA6BCF"/>
    <w:rsid w:val="00EB173C"/>
    <w:rsid w:val="00EB488F"/>
    <w:rsid w:val="00EB4DF4"/>
    <w:rsid w:val="00EB6662"/>
    <w:rsid w:val="00EB781F"/>
    <w:rsid w:val="00EC1C9F"/>
    <w:rsid w:val="00EC3F9C"/>
    <w:rsid w:val="00EC43DB"/>
    <w:rsid w:val="00ED01EA"/>
    <w:rsid w:val="00ED6D7F"/>
    <w:rsid w:val="00ED7157"/>
    <w:rsid w:val="00EE558A"/>
    <w:rsid w:val="00EE600B"/>
    <w:rsid w:val="00EE702F"/>
    <w:rsid w:val="00EF76FC"/>
    <w:rsid w:val="00F0096E"/>
    <w:rsid w:val="00F0293F"/>
    <w:rsid w:val="00F12565"/>
    <w:rsid w:val="00F13982"/>
    <w:rsid w:val="00F14B24"/>
    <w:rsid w:val="00F21CB1"/>
    <w:rsid w:val="00F22942"/>
    <w:rsid w:val="00F26374"/>
    <w:rsid w:val="00F3719F"/>
    <w:rsid w:val="00F41035"/>
    <w:rsid w:val="00F51EEF"/>
    <w:rsid w:val="00F52FF0"/>
    <w:rsid w:val="00F5536C"/>
    <w:rsid w:val="00F56287"/>
    <w:rsid w:val="00F81E45"/>
    <w:rsid w:val="00F827F0"/>
    <w:rsid w:val="00F84B88"/>
    <w:rsid w:val="00F86ED6"/>
    <w:rsid w:val="00F90288"/>
    <w:rsid w:val="00F965E1"/>
    <w:rsid w:val="00FA214D"/>
    <w:rsid w:val="00FA3DBB"/>
    <w:rsid w:val="00FA6FA4"/>
    <w:rsid w:val="00FA6FDF"/>
    <w:rsid w:val="00FB0BEC"/>
    <w:rsid w:val="00FB153C"/>
    <w:rsid w:val="00FB6111"/>
    <w:rsid w:val="00FC1EAE"/>
    <w:rsid w:val="00FC51DD"/>
    <w:rsid w:val="00FD144C"/>
    <w:rsid w:val="00FD20E2"/>
    <w:rsid w:val="00FD70D0"/>
    <w:rsid w:val="00FE00EF"/>
    <w:rsid w:val="00FF1B7E"/>
    <w:rsid w:val="00FF26BB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181"/>
  <w15:docId w15:val="{1088527C-168E-4468-9CB9-696A6D8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86"/>
    <w:pPr>
      <w:ind w:left="720"/>
      <w:contextualSpacing/>
    </w:pPr>
  </w:style>
  <w:style w:type="table" w:styleId="a4">
    <w:name w:val="Table Grid"/>
    <w:basedOn w:val="a1"/>
    <w:uiPriority w:val="59"/>
    <w:rsid w:val="00B5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0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50CC"/>
    <w:rPr>
      <w:rFonts w:ascii="Leelawadee" w:hAnsi="Leelawadee" w:cs="Angsana New"/>
      <w:sz w:val="18"/>
      <w:szCs w:val="22"/>
    </w:rPr>
  </w:style>
  <w:style w:type="paragraph" w:styleId="a7">
    <w:name w:val="Title"/>
    <w:basedOn w:val="a"/>
    <w:next w:val="a"/>
    <w:link w:val="a8"/>
    <w:uiPriority w:val="10"/>
    <w:qFormat/>
    <w:rsid w:val="0001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0176B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9">
    <w:name w:val="Strong"/>
    <w:basedOn w:val="a0"/>
    <w:uiPriority w:val="22"/>
    <w:qFormat/>
    <w:rsid w:val="002E2A0D"/>
    <w:rPr>
      <w:b/>
      <w:bCs/>
    </w:rPr>
  </w:style>
  <w:style w:type="table" w:customStyle="1" w:styleId="1">
    <w:name w:val="เส้นตาราง1"/>
    <w:basedOn w:val="a1"/>
    <w:next w:val="a4"/>
    <w:uiPriority w:val="59"/>
    <w:rsid w:val="00C3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F5C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C0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03ED4"/>
  </w:style>
  <w:style w:type="paragraph" w:styleId="ac">
    <w:name w:val="footer"/>
    <w:basedOn w:val="a"/>
    <w:link w:val="ad"/>
    <w:uiPriority w:val="99"/>
    <w:unhideWhenUsed/>
    <w:rsid w:val="00C0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0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47A7-59EB-4584-8A29-62538A1C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5</cp:revision>
  <cp:lastPrinted>2020-07-15T08:25:00Z</cp:lastPrinted>
  <dcterms:created xsi:type="dcterms:W3CDTF">2020-07-15T07:34:00Z</dcterms:created>
  <dcterms:modified xsi:type="dcterms:W3CDTF">2020-07-15T08:28:00Z</dcterms:modified>
</cp:coreProperties>
</file>