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0120D6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AB365F">
      <w:pPr>
        <w:rPr>
          <w:rFonts w:ascii="TH SarabunIT๙" w:hAnsi="TH SarabunIT๙" w:cs="TH SarabunIT๙"/>
          <w:b/>
          <w:bCs/>
          <w:smallCaps/>
        </w:rPr>
      </w:pPr>
    </w:p>
    <w:p w:rsidR="000120D6" w:rsidRPr="00AE6161" w:rsidRDefault="000E0EAA" w:rsidP="000120D6">
      <w:pPr>
        <w:ind w:left="-4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8" type="#_x0000_t202" style="position:absolute;left:0;text-align:left;margin-left:627.1pt;margin-top:-78.65pt;width:101.1pt;height:28.3pt;z-index:251769856;mso-width-relative:margin;mso-height-relative:margin">
            <v:textbox style="mso-next-textbox:#_x0000_s3848">
              <w:txbxContent>
                <w:p w:rsidR="000120D6" w:rsidRPr="00F86F5C" w:rsidRDefault="000120D6" w:rsidP="000120D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7106A7" w:rsidRPr="00AE6161">
        <w:rPr>
          <w:rFonts w:ascii="TH SarabunIT๙" w:hAnsi="TH SarabunIT๙" w:cs="TH SarabunIT๙"/>
          <w:b/>
          <w:bCs/>
          <w:smallCaps/>
          <w:cs/>
        </w:rPr>
        <w:t>๖</w:t>
      </w:r>
      <w:r w:rsidR="000120D6" w:rsidRPr="00AE6161">
        <w:rPr>
          <w:rFonts w:ascii="TH SarabunIT๙" w:hAnsi="TH SarabunIT๙" w:cs="TH SarabunIT๙"/>
          <w:b/>
          <w:bCs/>
          <w:smallCaps/>
          <w:cs/>
        </w:rPr>
        <w:t xml:space="preserve">. </w:t>
      </w:r>
      <w:r w:rsidR="006B2017" w:rsidRPr="00AE616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ยุทธศาสตร์ด้านการส่งเสริมการเกษตร</w:t>
      </w:r>
    </w:p>
    <w:p w:rsidR="000120D6" w:rsidRPr="00AE6161" w:rsidRDefault="007106A7" w:rsidP="000120D6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AE6161">
        <w:rPr>
          <w:rFonts w:ascii="TH SarabunIT๙" w:hAnsi="TH SarabunIT๙" w:cs="TH SarabunIT๙"/>
          <w:b/>
          <w:bCs/>
          <w:cs/>
        </w:rPr>
        <w:t>๖</w:t>
      </w:r>
      <w:r w:rsidR="000120D6" w:rsidRPr="00AE6161">
        <w:rPr>
          <w:rFonts w:ascii="TH SarabunIT๙" w:hAnsi="TH SarabunIT๙" w:cs="TH SarabunIT๙"/>
          <w:b/>
          <w:bCs/>
          <w:cs/>
        </w:rPr>
        <w:t xml:space="preserve">.๑  </w:t>
      </w:r>
      <w:r w:rsidR="006B2017" w:rsidRPr="00AE6161">
        <w:rPr>
          <w:rFonts w:ascii="TH SarabunIT๙" w:eastAsia="Times New Roman" w:hAnsi="TH SarabunIT๙" w:cs="TH SarabunIT๙"/>
          <w:b/>
          <w:bCs/>
          <w:sz w:val="28"/>
          <w:cs/>
        </w:rPr>
        <w:t>แผนงานการเกษตร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E2158" w:rsidRPr="00AE6161" w:rsidTr="00E9456F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EE2158" w:rsidRPr="00AE6161" w:rsidRDefault="00EE2158" w:rsidP="00E9456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EE2158" w:rsidRPr="00AE6161" w:rsidRDefault="00EE2158" w:rsidP="00E9456F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EE2158" w:rsidRPr="00AE6161" w:rsidRDefault="00EE2158" w:rsidP="00E9456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EE2158" w:rsidRPr="00AE6161" w:rsidRDefault="00EE2158" w:rsidP="00E9456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AE6161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EE2158" w:rsidRPr="00AE6161" w:rsidRDefault="00EE2158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2158" w:rsidRPr="00AE6161" w:rsidRDefault="00EE2158" w:rsidP="00E9456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EE2158" w:rsidRPr="00AE6161" w:rsidRDefault="00EE2158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EE2158" w:rsidRPr="00AE6161" w:rsidRDefault="00EE2158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EE2158" w:rsidRPr="00AE6161" w:rsidRDefault="00EE2158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EE2158" w:rsidRPr="00AE6161" w:rsidRDefault="00EE2158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EE2158" w:rsidRPr="00AE6161" w:rsidRDefault="00EE2158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EE2158" w:rsidRPr="00AE6161" w:rsidRDefault="00EE21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EE2158" w:rsidRPr="00AE6161" w:rsidRDefault="00EE21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0120D6" w:rsidRPr="00AE6161" w:rsidTr="00E9456F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D6" w:rsidRPr="00AE6161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120D6" w:rsidRPr="00AE6161" w:rsidRDefault="000120D6" w:rsidP="00E9456F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AE616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0120D6" w:rsidRPr="00AE6161" w:rsidTr="00E9456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857F5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B744F0" w:rsidP="00E9456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744F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โครงการผักสวนครัว รั้วกินได้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B744F0" w:rsidP="007106A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44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เพื่อเป็นค่าใช้จ่ายในการดำเนินโครงการผักสวนครัว รั้วกินได้  เพื่อแลกเปลี่ยนความรู้และนวัตกรรมในการปลูกพืชอินทรีย์ระหว่างสมาชิกด้วยกันเอง  อนุรักษ์พืชผักท้องถิ่น  พันธุ์พื้นฐาน  และขยายพันธุ์พืชที่เป็นสารอาหารให้คงอยู่ไว้  เป้าหมาย  กลุ่มอาชีพทุกกลุ่มในตำบลสระแก้ว  และประชาชนทั่วไป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B744F0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="009314F3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  <w:r w:rsidR="007106A7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 w:rsidR="009314F3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7106A7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</w:t>
            </w:r>
            <w:r w:rsidR="00645FD3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ต.</w:t>
            </w:r>
            <w:r w:rsidR="00A0792D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A0792D" w:rsidP="00E9456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AE616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0792D" w:rsidRPr="00AE6161" w:rsidTr="00E9456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8959E1" w:rsidP="00E9456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959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โครงการเพิ่มประสิทธิภาพการผลิตโคเนื้อ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8959E1" w:rsidP="007106A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E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เพื่อเป็นค่าใช้จ่ายในการดำเนินโครงการเพิ่มประสิทธิภาพการผลิตโคเนื้อ  เพื่อให้เกษตรกรที่เลี้ยงโคและประชาชนที่สนใจ มีความรู้ในการปรับปรุงสายพันธุ์ให้ดียิ่งขึ้น  ปรับปรุงการเลี้ยง  การดูแลโค  อาหารโค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8959E1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  <w:r w:rsidR="00A0792D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3709A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0792D" w:rsidRPr="00AE6161" w:rsidRDefault="00A0792D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120D6" w:rsidRPr="00AE6161" w:rsidRDefault="000120D6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0120D6" w:rsidRDefault="000120D6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386FCC" w:rsidRPr="00AE6161" w:rsidRDefault="00386FCC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E6161" w:rsidRPr="00AE6161" w:rsidRDefault="000E0EAA" w:rsidP="00AE6161">
      <w:pPr>
        <w:ind w:left="-4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3850" type="#_x0000_t202" style="position:absolute;left:0;text-align:left;margin-left:627.1pt;margin-top:-78.65pt;width:101.1pt;height:28.3pt;z-index:251771904;mso-width-relative:margin;mso-height-relative:margin">
            <v:textbox style="mso-next-textbox:#_x0000_s3850">
              <w:txbxContent>
                <w:p w:rsidR="00AE6161" w:rsidRPr="00F86F5C" w:rsidRDefault="00AE6161" w:rsidP="00AE616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AE6161" w:rsidRPr="00AE6161">
        <w:rPr>
          <w:rFonts w:ascii="TH SarabunIT๙" w:hAnsi="TH SarabunIT๙" w:cs="TH SarabunIT๙"/>
          <w:b/>
          <w:bCs/>
          <w:smallCaps/>
          <w:cs/>
        </w:rPr>
        <w:t xml:space="preserve">๖. </w:t>
      </w:r>
      <w:r w:rsidR="00AE6161" w:rsidRPr="00AE616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ยุทธศาสตร์ด้านการส่งเสริมการเกษตร</w:t>
      </w:r>
    </w:p>
    <w:p w:rsidR="00AE6161" w:rsidRPr="00AE6161" w:rsidRDefault="00AE6161" w:rsidP="00AE6161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AE6161">
        <w:rPr>
          <w:rFonts w:ascii="TH SarabunIT๙" w:hAnsi="TH SarabunIT๙" w:cs="TH SarabunIT๙"/>
          <w:b/>
          <w:bCs/>
          <w:cs/>
        </w:rPr>
        <w:t xml:space="preserve">๖.๑  </w:t>
      </w:r>
      <w:r w:rsidRPr="00AE6161">
        <w:rPr>
          <w:rFonts w:ascii="TH SarabunIT๙" w:eastAsia="Times New Roman" w:hAnsi="TH SarabunIT๙" w:cs="TH SarabunIT๙"/>
          <w:b/>
          <w:bCs/>
          <w:sz w:val="28"/>
          <w:cs/>
        </w:rPr>
        <w:t>แผนงานการเกษตร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E6161" w:rsidRPr="00AE6161" w:rsidTr="003709AF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AE6161" w:rsidRPr="00AE6161" w:rsidRDefault="00AE6161" w:rsidP="003709AF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AE6161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AE6161" w:rsidRPr="00AE6161" w:rsidTr="003709AF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AE6161" w:rsidRPr="00AE6161" w:rsidTr="003709A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CA3379" w:rsidP="003709A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CA337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โครงการส่งเสริมการปลูกมะม่วง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CA3379" w:rsidP="0042617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337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เพื่อเป็นค่าใช้จ่ายในการดำเนินโครงการส่งเสริมการปลูกมะม่วง  วัตถุประสงค์เพื่อให้ความรู้แก่ประชาชนในการปลูกมะม่วง  การป้องกันและแก้ปัญหาโรคและแมล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งของมะม่วง  การจัดการน้ำ  การจั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</w:t>
            </w:r>
            <w:r w:rsidRPr="00CA337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การสวน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CA3379" w:rsidP="003709AF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  <w:r w:rsidR="00AE6161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E6161" w:rsidRPr="00AE6161" w:rsidTr="003709A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426172" w:rsidP="003709A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2617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โครงการส่งเสริมการเลี้ยงไก่พื้นเมือง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426172" w:rsidP="003709A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2617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เพื่อเป็นค่าใช้จ่ายในการดำเนินโครงการส่งเสริมการเลี้ยงไก่พื้นเมือง  วัตถุประสงค์เพื่อสนับสนุนการดำเนินงานตามหลักปรัชญาเศรษฐกิจพอเพียง  ส่งเสริมการประกอบอาชีพของประชาชน  อนุรักษ์ไก่พื้นเมืองให้คงอยู่เป็นที่รู้จักและแพร่หลาย  ให้ความรู้ในการเลี้ยงไก่พื้นเมือง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426172" w:rsidP="003709AF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  <w:r w:rsidR="00AE6161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26172" w:rsidRDefault="00426172" w:rsidP="00AB365F">
      <w:pPr>
        <w:rPr>
          <w:rFonts w:ascii="TH SarabunIT๙" w:hAnsi="TH SarabunIT๙" w:cs="TH SarabunIT๙"/>
          <w:b/>
          <w:bCs/>
          <w:smallCaps/>
        </w:rPr>
      </w:pPr>
    </w:p>
    <w:p w:rsidR="00AE6161" w:rsidRPr="00AE6161" w:rsidRDefault="000E0EAA" w:rsidP="00AE6161">
      <w:pPr>
        <w:ind w:left="-4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51" type="#_x0000_t202" style="position:absolute;left:0;text-align:left;margin-left:627.1pt;margin-top:-78.65pt;width:101.1pt;height:28.3pt;z-index:251773952;mso-position-horizontal-relative:text;mso-position-vertical-relative:text;mso-width-relative:margin;mso-height-relative:margin">
            <v:textbox style="mso-next-textbox:#_x0000_s3851">
              <w:txbxContent>
                <w:p w:rsidR="00AE6161" w:rsidRPr="00F86F5C" w:rsidRDefault="00AE6161" w:rsidP="00AE616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AE6161" w:rsidRPr="00AE6161">
        <w:rPr>
          <w:rFonts w:ascii="TH SarabunIT๙" w:hAnsi="TH SarabunIT๙" w:cs="TH SarabunIT๙"/>
          <w:b/>
          <w:bCs/>
          <w:smallCaps/>
          <w:cs/>
        </w:rPr>
        <w:t xml:space="preserve">๖. </w:t>
      </w:r>
      <w:r w:rsidR="00AE6161" w:rsidRPr="00AE616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ยุทธศาสตร์ด้านการส่งเสริมการเกษตร</w:t>
      </w:r>
    </w:p>
    <w:p w:rsidR="00AE6161" w:rsidRPr="00AE6161" w:rsidRDefault="00AE6161" w:rsidP="00AE6161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AE6161">
        <w:rPr>
          <w:rFonts w:ascii="TH SarabunIT๙" w:hAnsi="TH SarabunIT๙" w:cs="TH SarabunIT๙"/>
          <w:b/>
          <w:bCs/>
          <w:cs/>
        </w:rPr>
        <w:t xml:space="preserve">๖.๑  </w:t>
      </w:r>
      <w:r w:rsidRPr="00AE6161">
        <w:rPr>
          <w:rFonts w:ascii="TH SarabunIT๙" w:eastAsia="Times New Roman" w:hAnsi="TH SarabunIT๙" w:cs="TH SarabunIT๙"/>
          <w:b/>
          <w:bCs/>
          <w:sz w:val="28"/>
          <w:cs/>
        </w:rPr>
        <w:t>แผนงานการเกษตร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E6161" w:rsidRPr="00AE6161" w:rsidTr="003709AF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AE6161" w:rsidRPr="00AE6161" w:rsidRDefault="00AE6161" w:rsidP="003709AF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AE6161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AE6161" w:rsidRPr="00AE6161" w:rsidTr="003709AF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AE6161" w:rsidRPr="00AE6161" w:rsidTr="003709A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E54913" w:rsidP="003709A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491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โครงการอบรมและศึกษาดูงานด้านเศรษฐกิจพอเพียง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E54913" w:rsidP="003709A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491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เพื่อเป็นค่าใช้จ่ายในการดำเนินโครงการอบรมและศึกษาดูงานด้านเศรษฐกิจพอเพียง  วัตถุประสงค์เพื่อสนับสนุนการดำเนินงานตามหลักปรัชญาเศรษฐกิจพอเพียง  ระดับครัวเรือน ระดับชุมชน  และระดับองค์กรปกครองส่วนท้องถิ่น  ส่งเสริมสนับสนุนให้ประชาชนดำรงชีวิตอยู่อย่างพอเพียงและสามารถพึ่งพาตนเองได้อย่างยั่งยืน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E54913" w:rsidP="003709AF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</w:t>
            </w:r>
            <w:r w:rsidR="00AE6161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E6161" w:rsidRPr="00AE6161" w:rsidTr="003709A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9B13BE" w:rsidP="003709A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B13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โครงการปลูกต้นไม้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9B13BE" w:rsidP="003053B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B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เพื่อจ่ายเป็นค่าใช้จ่ายในการดำเนินโครงการปลูกต้นไ</w:t>
            </w:r>
            <w:r w:rsidR="003053B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ม้   โดยมีค่าใช้จ่ายประกอบด้วย </w:t>
            </w:r>
            <w:r w:rsidRPr="009B1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ค่าวัสดุอุปกรณ์ที่จำเป็นในการจัดโครงการ  ค่าวัสดุการเกษตร เช่น ต้นไม้  ปุ๋ย  ค่าป้าย </w:t>
            </w:r>
            <w:r w:rsidR="003053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9B13BE" w:rsidP="003709AF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="00AE6161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B365F" w:rsidRDefault="00AB365F" w:rsidP="00AE6161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365F" w:rsidRDefault="00AB365F" w:rsidP="00AE6161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E6161" w:rsidRPr="00AE6161" w:rsidRDefault="000E0EAA" w:rsidP="00AE6161">
      <w:pPr>
        <w:ind w:left="-4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52" type="#_x0000_t202" style="position:absolute;left:0;text-align:left;margin-left:627.1pt;margin-top:-78.65pt;width:101.1pt;height:28.3pt;z-index:251776000;mso-position-horizontal-relative:text;mso-position-vertical-relative:text;mso-width-relative:margin;mso-height-relative:margin">
            <v:textbox style="mso-next-textbox:#_x0000_s3852">
              <w:txbxContent>
                <w:p w:rsidR="00AE6161" w:rsidRPr="00F86F5C" w:rsidRDefault="00AE6161" w:rsidP="00AE616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AE6161" w:rsidRPr="00AE6161">
        <w:rPr>
          <w:rFonts w:ascii="TH SarabunIT๙" w:hAnsi="TH SarabunIT๙" w:cs="TH SarabunIT๙"/>
          <w:b/>
          <w:bCs/>
          <w:smallCaps/>
          <w:cs/>
        </w:rPr>
        <w:t xml:space="preserve">๖. </w:t>
      </w:r>
      <w:r w:rsidR="00AE6161" w:rsidRPr="00AE616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ยุทธศาสตร์ด้านการส่งเสริมการเกษตร</w:t>
      </w:r>
    </w:p>
    <w:p w:rsidR="00AE6161" w:rsidRPr="00AE6161" w:rsidRDefault="00AE6161" w:rsidP="00AE6161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AE6161">
        <w:rPr>
          <w:rFonts w:ascii="TH SarabunIT๙" w:hAnsi="TH SarabunIT๙" w:cs="TH SarabunIT๙"/>
          <w:b/>
          <w:bCs/>
          <w:cs/>
        </w:rPr>
        <w:t xml:space="preserve">๖.๑  </w:t>
      </w:r>
      <w:r w:rsidRPr="00AE6161">
        <w:rPr>
          <w:rFonts w:ascii="TH SarabunIT๙" w:eastAsia="Times New Roman" w:hAnsi="TH SarabunIT๙" w:cs="TH SarabunIT๙"/>
          <w:b/>
          <w:bCs/>
          <w:sz w:val="28"/>
          <w:cs/>
        </w:rPr>
        <w:t>แผนงานการเกษตร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E6161" w:rsidRPr="00AE6161" w:rsidTr="003709AF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AE6161" w:rsidRPr="00AE6161" w:rsidRDefault="00AE6161" w:rsidP="003709AF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AE6161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AE6161" w:rsidRPr="00AE6161" w:rsidTr="003709AF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AE6161" w:rsidRPr="00AE6161" w:rsidTr="003709A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DE1C91" w:rsidP="003709A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E1C9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โครงการปลูกหญ้าแฝกเพื่อการอนุรักษ์ดินและน้ำ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DE1C91" w:rsidP="003709A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C9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เพื่อจ่ายเป็นค่าใช้จ่ายในการดำเนินโครงการปลูกหญ้าแฝกเพื่อการอนุรักษ์ดินและน้ำ เพื่อเป็นการป้องกันและแก้ไขปัญหากรทรุดตัว กัดเซาะและการพังทลายของดินรอบสระน้ำ เป็นการปลูกฝังการอนุรักษ์ดินและน้ำของประชาชนตำบลสระแก้ว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DE1C91" w:rsidP="003709AF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  <w:r w:rsidR="00AE6161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E6161" w:rsidRPr="00AE6161" w:rsidTr="003709A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518FD" w:rsidP="003709A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518F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โครงการรักษ์น้ำ รักษ์ป่า รักษ์แผ่นดิน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237C06" w:rsidP="003709A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7C0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เพื่อจ่ายเป็นค่าใช้จ่ายในการดำเนินโครงการปลูกต้นไม้   โดยมีค่าใช้จ่ายประกอบด้วย  ค่าวัสดุอุปกรณ์ที่จำเป็นในการจัดโครงการ  ค่าวัสดุการเกษตร เช่น ต้นไม้  ปุ๋ย  ค่าป้ายโครงการ  ป้ายประชาสัมพันธ์  ป้ายรณรงค์  ค่าน้ำดื่ม น้ำใช้ในการดำเนินโครงการ  ค่าจ้างเหมาบริการ  และค่าใช้จ่ายอื่นๆ ที่จำเป็นและเกี่ยวข้องในการจัดโครงการ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FD3ACB" w:rsidP="003709AF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="00AE6161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E6161" w:rsidRPr="00AE6161" w:rsidRDefault="000E0EAA" w:rsidP="00AE6161">
      <w:pPr>
        <w:ind w:left="-4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53" type="#_x0000_t202" style="position:absolute;left:0;text-align:left;margin-left:627.1pt;margin-top:-78.65pt;width:101.1pt;height:28.3pt;z-index:251778048;mso-position-horizontal-relative:text;mso-position-vertical-relative:text;mso-width-relative:margin;mso-height-relative:margin">
            <v:textbox style="mso-next-textbox:#_x0000_s3853">
              <w:txbxContent>
                <w:p w:rsidR="00AE6161" w:rsidRPr="00F86F5C" w:rsidRDefault="00AE6161" w:rsidP="00AE616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AE6161" w:rsidRPr="00AE6161">
        <w:rPr>
          <w:rFonts w:ascii="TH SarabunIT๙" w:hAnsi="TH SarabunIT๙" w:cs="TH SarabunIT๙"/>
          <w:b/>
          <w:bCs/>
          <w:smallCaps/>
          <w:cs/>
        </w:rPr>
        <w:t xml:space="preserve">๖. </w:t>
      </w:r>
      <w:r w:rsidR="00AE6161" w:rsidRPr="00AE616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ยุทธศาสตร์ด้านการส่งเสริมการเกษตร</w:t>
      </w:r>
    </w:p>
    <w:p w:rsidR="00AE6161" w:rsidRPr="00AE6161" w:rsidRDefault="00AE6161" w:rsidP="00AE6161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AE6161">
        <w:rPr>
          <w:rFonts w:ascii="TH SarabunIT๙" w:hAnsi="TH SarabunIT๙" w:cs="TH SarabunIT๙"/>
          <w:b/>
          <w:bCs/>
          <w:cs/>
        </w:rPr>
        <w:t xml:space="preserve">๖.๑  </w:t>
      </w:r>
      <w:r w:rsidRPr="00AE6161">
        <w:rPr>
          <w:rFonts w:ascii="TH SarabunIT๙" w:eastAsia="Times New Roman" w:hAnsi="TH SarabunIT๙" w:cs="TH SarabunIT๙"/>
          <w:b/>
          <w:bCs/>
          <w:sz w:val="28"/>
          <w:cs/>
        </w:rPr>
        <w:t>แผนงานการเกษตร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E6161" w:rsidRPr="00AE6161" w:rsidTr="003709AF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AE6161" w:rsidRPr="00AE6161" w:rsidRDefault="00AE6161" w:rsidP="003709AF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AE6161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AE6161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AE6161" w:rsidRPr="00AE6161" w:rsidTr="003709AF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E6161" w:rsidRPr="00AE6161" w:rsidRDefault="00AE6161" w:rsidP="003709AF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161" w:rsidRPr="00AE6161" w:rsidRDefault="00AE6161" w:rsidP="003709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16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AE6161" w:rsidRPr="00AE6161" w:rsidTr="003709A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4C6EF4" w:rsidP="003709A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C6EF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4C6EF4" w:rsidP="004C6E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6EF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เพื่อจ่ายเป็นค่าใช้จ่ายในการดำเนินโครงการอนุรักษ์พันธุกรรมพืชอันเนื่องมาจากพระราชดำริ สมเด็จพระเทพรัตนราชสุดา สยามบรมราชกุมารี เพื่อคุ้มครอง ดูแล บำรุงรักษาทรัพยากรธรรมชาติและสิ่งแวดล้อม ส่งเสริมให้ประชาชนรู้จักหวงแหนและรักษาทรั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พยากรในชุมชน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7C05E6" w:rsidP="003709AF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  <w:r w:rsidR="00AE6161"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16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161" w:rsidRPr="00AE6161" w:rsidRDefault="00AE6161" w:rsidP="003709A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114D37" w:rsidRPr="00AE6161" w:rsidRDefault="00114D37" w:rsidP="004C6EF4">
      <w:pPr>
        <w:ind w:left="-425"/>
        <w:rPr>
          <w:rFonts w:ascii="TH SarabunIT๙" w:hAnsi="TH SarabunIT๙" w:cs="TH SarabunIT๙"/>
          <w:b/>
          <w:bCs/>
          <w:smallCaps/>
        </w:rPr>
      </w:pPr>
    </w:p>
    <w:sectPr w:rsidR="00114D37" w:rsidRPr="00AE6161" w:rsidSect="00AB3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6840" w:h="11907" w:orient="landscape" w:code="9"/>
      <w:pgMar w:top="851" w:right="1389" w:bottom="1276" w:left="1588" w:header="720" w:footer="720" w:gutter="0"/>
      <w:pgNumType w:fmt="thaiNumbers" w:start="3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AA" w:rsidRDefault="000E0EAA">
      <w:r>
        <w:separator/>
      </w:r>
    </w:p>
  </w:endnote>
  <w:endnote w:type="continuationSeparator" w:id="0">
    <w:p w:rsidR="000E0EAA" w:rsidRDefault="000E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1402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54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4F6">
      <w:rPr>
        <w:rStyle w:val="PageNumber"/>
        <w:noProof/>
      </w:rPr>
      <w:t>1</w:t>
    </w:r>
    <w:r>
      <w:rPr>
        <w:rStyle w:val="PageNumber"/>
      </w:rPr>
      <w:fldChar w:fldCharType="end"/>
    </w:r>
  </w:p>
  <w:p w:rsidR="008D54F6" w:rsidRDefault="008D5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355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81F" w:rsidRDefault="00D97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40B">
          <w:rPr>
            <w:noProof/>
            <w:cs/>
          </w:rPr>
          <w:t>๓๗</w:t>
        </w:r>
        <w:r>
          <w:rPr>
            <w:noProof/>
          </w:rPr>
          <w:fldChar w:fldCharType="end"/>
        </w:r>
      </w:p>
    </w:sdtContent>
  </w:sdt>
  <w:p w:rsidR="00D9781F" w:rsidRDefault="00D978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1F" w:rsidRDefault="00D97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AA" w:rsidRDefault="000E0EAA">
      <w:r>
        <w:separator/>
      </w:r>
    </w:p>
  </w:footnote>
  <w:footnote w:type="continuationSeparator" w:id="0">
    <w:p w:rsidR="000E0EAA" w:rsidRDefault="000E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1402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54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4F6">
      <w:rPr>
        <w:rStyle w:val="PageNumber"/>
        <w:noProof/>
      </w:rPr>
      <w:t>1</w:t>
    </w:r>
    <w:r>
      <w:rPr>
        <w:rStyle w:val="PageNumber"/>
      </w:rPr>
      <w:fldChar w:fldCharType="end"/>
    </w:r>
  </w:p>
  <w:p w:rsidR="008D54F6" w:rsidRDefault="008D5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8D54F6" w:rsidP="00E66F92">
    <w:pPr>
      <w:pStyle w:val="Title"/>
      <w:rPr>
        <w:rFonts w:ascii="TH SarabunPSK" w:hAnsi="TH SarabunPSK" w:cs="TH SarabunPSK"/>
        <w:b/>
        <w:bCs/>
        <w:sz w:val="28"/>
        <w:szCs w:val="28"/>
      </w:rPr>
    </w:pPr>
  </w:p>
  <w:p w:rsidR="008D54F6" w:rsidRPr="006F753A" w:rsidRDefault="008D54F6" w:rsidP="008D2CBB">
    <w:pPr>
      <w:pStyle w:val="Title"/>
      <w:rPr>
        <w:rFonts w:ascii="TH SarabunPSK" w:hAnsi="TH SarabunPSK" w:cs="TH SarabunPSK"/>
        <w:b/>
        <w:bCs/>
        <w:sz w:val="28"/>
        <w:szCs w:val="28"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บัญชี</w:t>
    </w:r>
    <w:r>
      <w:rPr>
        <w:rFonts w:ascii="TH SarabunPSK" w:hAnsi="TH SarabunPSK" w:cs="TH SarabunPSK" w:hint="cs"/>
        <w:b/>
        <w:bCs/>
        <w:sz w:val="28"/>
        <w:szCs w:val="28"/>
        <w:cs/>
      </w:rPr>
      <w:t>จำนวน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โครงการ</w:t>
    </w:r>
    <w:r>
      <w:rPr>
        <w:rFonts w:ascii="TH SarabunPSK" w:hAnsi="TH SarabunPSK" w:cs="TH SarabunPSK" w:hint="cs"/>
        <w:b/>
        <w:bCs/>
        <w:sz w:val="28"/>
        <w:szCs w:val="28"/>
        <w:cs/>
      </w:rPr>
      <w:t>พัฒนาท้องถิ่น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กิจกรรม</w:t>
    </w:r>
    <w:r>
      <w:rPr>
        <w:rFonts w:ascii="TH SarabunPSK" w:hAnsi="TH SarabunPSK" w:cs="TH SarabunPSK" w:hint="cs"/>
        <w:b/>
        <w:bCs/>
        <w:sz w:val="28"/>
        <w:szCs w:val="28"/>
        <w:cs/>
      </w:rPr>
      <w:t>และ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งบประมาณ</w:t>
    </w:r>
  </w:p>
  <w:p w:rsidR="008D54F6" w:rsidRPr="006F753A" w:rsidRDefault="008D54F6" w:rsidP="008D2CBB">
    <w:pPr>
      <w:pStyle w:val="Title"/>
      <w:rPr>
        <w:rFonts w:ascii="TH SarabunPSK" w:hAnsi="TH SarabunPSK" w:cs="TH SarabunPSK" w:hint="cs"/>
        <w:b/>
        <w:bCs/>
        <w:sz w:val="28"/>
        <w:szCs w:val="28"/>
        <w:cs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แผนการดำเนินงาน   ประจำปีงบประมาณ  พ</w:t>
    </w:r>
    <w:r w:rsidRPr="006F753A">
      <w:rPr>
        <w:rFonts w:ascii="TH SarabunPSK" w:hAnsi="TH SarabunPSK" w:cs="TH SarabunPSK"/>
        <w:b/>
        <w:bCs/>
        <w:sz w:val="28"/>
        <w:szCs w:val="28"/>
      </w:rPr>
      <w:t>.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ศ</w:t>
    </w:r>
    <w:r>
      <w:rPr>
        <w:rFonts w:ascii="TH SarabunPSK" w:hAnsi="TH SarabunPSK" w:cs="TH SarabunPSK"/>
        <w:b/>
        <w:bCs/>
        <w:sz w:val="28"/>
        <w:szCs w:val="28"/>
      </w:rPr>
      <w:t xml:space="preserve">. </w:t>
    </w:r>
    <w:r>
      <w:rPr>
        <w:rFonts w:ascii="TH SarabunPSK" w:hAnsi="TH SarabunPSK" w:cs="TH SarabunPSK" w:hint="cs"/>
        <w:b/>
        <w:bCs/>
        <w:sz w:val="28"/>
        <w:szCs w:val="28"/>
        <w:cs/>
      </w:rPr>
      <w:t>๒๕๖</w:t>
    </w:r>
    <w:r w:rsidR="0084540B">
      <w:rPr>
        <w:rFonts w:ascii="TH SarabunPSK" w:hAnsi="TH SarabunPSK" w:cs="TH SarabunPSK" w:hint="cs"/>
        <w:b/>
        <w:bCs/>
        <w:sz w:val="28"/>
        <w:szCs w:val="28"/>
        <w:cs/>
      </w:rPr>
      <w:t>๔</w:t>
    </w:r>
    <w:bookmarkStart w:id="0" w:name="_GoBack"/>
    <w:bookmarkEnd w:id="0"/>
  </w:p>
  <w:p w:rsidR="008D54F6" w:rsidRPr="006F753A" w:rsidRDefault="00EE2158" w:rsidP="008D2CBB">
    <w:pPr>
      <w:jc w:val="center"/>
      <w:rPr>
        <w:rFonts w:ascii="TH SarabunPSK" w:hAnsi="TH SarabunPSK" w:cs="TH SarabunPSK"/>
        <w:b/>
        <w:bCs/>
        <w:sz w:val="28"/>
        <w:szCs w:val="28"/>
        <w:cs/>
      </w:rPr>
    </w:pPr>
    <w:r>
      <w:rPr>
        <w:rFonts w:ascii="TH SarabunPSK" w:hAnsi="TH SarabunPSK" w:cs="TH SarabunPSK" w:hint="cs"/>
        <w:b/>
        <w:bCs/>
        <w:sz w:val="28"/>
        <w:szCs w:val="28"/>
        <w:cs/>
      </w:rPr>
      <w:t>องค์การบริหารส่วนตำบลสระแก้ว</w:t>
    </w:r>
  </w:p>
  <w:p w:rsidR="008D54F6" w:rsidRDefault="000E0EAA">
    <w:pPr>
      <w:pStyle w:val="Heading1"/>
      <w:spacing w:after="120"/>
    </w:pPr>
    <w:r>
      <w:pict>
        <v:line id="_x0000_s2050" style="position:absolute;left:0;text-align:left;z-index:251657728" from="302.8pt,11.6pt" to="389.2pt,11.6pt" o:allowincell="f">
          <w10:wrap type="topAndBottom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1F" w:rsidRDefault="00D97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F22"/>
    <w:multiLevelType w:val="singleLevel"/>
    <w:tmpl w:val="B088DE8C"/>
    <w:lvl w:ilvl="0">
      <w:start w:val="11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338410A6"/>
    <w:multiLevelType w:val="hybridMultilevel"/>
    <w:tmpl w:val="EA44F31A"/>
    <w:lvl w:ilvl="0" w:tplc="9018516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4C37"/>
    <w:rsid w:val="0000317E"/>
    <w:rsid w:val="00007448"/>
    <w:rsid w:val="000120D6"/>
    <w:rsid w:val="00014A2C"/>
    <w:rsid w:val="000231A4"/>
    <w:rsid w:val="000233DE"/>
    <w:rsid w:val="000278CC"/>
    <w:rsid w:val="00031BC5"/>
    <w:rsid w:val="00035F81"/>
    <w:rsid w:val="00041E8E"/>
    <w:rsid w:val="000437FF"/>
    <w:rsid w:val="000462E2"/>
    <w:rsid w:val="000471E6"/>
    <w:rsid w:val="00053348"/>
    <w:rsid w:val="00053507"/>
    <w:rsid w:val="00053899"/>
    <w:rsid w:val="0006518B"/>
    <w:rsid w:val="000661AF"/>
    <w:rsid w:val="00067377"/>
    <w:rsid w:val="00076212"/>
    <w:rsid w:val="00080384"/>
    <w:rsid w:val="000810C0"/>
    <w:rsid w:val="000857F5"/>
    <w:rsid w:val="00091FD5"/>
    <w:rsid w:val="00092E22"/>
    <w:rsid w:val="000934B4"/>
    <w:rsid w:val="000957A5"/>
    <w:rsid w:val="000973C1"/>
    <w:rsid w:val="000A008D"/>
    <w:rsid w:val="000A0129"/>
    <w:rsid w:val="000A099D"/>
    <w:rsid w:val="000A29A6"/>
    <w:rsid w:val="000A67E3"/>
    <w:rsid w:val="000A7D3B"/>
    <w:rsid w:val="000B1372"/>
    <w:rsid w:val="000B249A"/>
    <w:rsid w:val="000B26B7"/>
    <w:rsid w:val="000B363C"/>
    <w:rsid w:val="000B49D7"/>
    <w:rsid w:val="000B4C50"/>
    <w:rsid w:val="000B5F90"/>
    <w:rsid w:val="000B7136"/>
    <w:rsid w:val="000C1045"/>
    <w:rsid w:val="000C123A"/>
    <w:rsid w:val="000C14DE"/>
    <w:rsid w:val="000C22E7"/>
    <w:rsid w:val="000C32C4"/>
    <w:rsid w:val="000C70E8"/>
    <w:rsid w:val="000C78A9"/>
    <w:rsid w:val="000C7DB0"/>
    <w:rsid w:val="000D30E1"/>
    <w:rsid w:val="000D3A8E"/>
    <w:rsid w:val="000D7AA6"/>
    <w:rsid w:val="000E0EAA"/>
    <w:rsid w:val="000E7293"/>
    <w:rsid w:val="000F5121"/>
    <w:rsid w:val="00100E66"/>
    <w:rsid w:val="00104751"/>
    <w:rsid w:val="001101BA"/>
    <w:rsid w:val="00110444"/>
    <w:rsid w:val="00111A82"/>
    <w:rsid w:val="00114D37"/>
    <w:rsid w:val="001177C8"/>
    <w:rsid w:val="001205DA"/>
    <w:rsid w:val="00120C0C"/>
    <w:rsid w:val="00120E51"/>
    <w:rsid w:val="00122CEE"/>
    <w:rsid w:val="00130DB0"/>
    <w:rsid w:val="00131C49"/>
    <w:rsid w:val="00132691"/>
    <w:rsid w:val="00135167"/>
    <w:rsid w:val="0013583A"/>
    <w:rsid w:val="001379A1"/>
    <w:rsid w:val="00137CB5"/>
    <w:rsid w:val="00140255"/>
    <w:rsid w:val="001402D8"/>
    <w:rsid w:val="001427E3"/>
    <w:rsid w:val="00142D68"/>
    <w:rsid w:val="00143197"/>
    <w:rsid w:val="001434AA"/>
    <w:rsid w:val="00146441"/>
    <w:rsid w:val="001511D9"/>
    <w:rsid w:val="00151E43"/>
    <w:rsid w:val="00161C12"/>
    <w:rsid w:val="001672DE"/>
    <w:rsid w:val="001719FA"/>
    <w:rsid w:val="001733B9"/>
    <w:rsid w:val="00182859"/>
    <w:rsid w:val="0018673D"/>
    <w:rsid w:val="0018794E"/>
    <w:rsid w:val="00192F2D"/>
    <w:rsid w:val="001940B4"/>
    <w:rsid w:val="001955AF"/>
    <w:rsid w:val="00195D9F"/>
    <w:rsid w:val="001A15BF"/>
    <w:rsid w:val="001A4033"/>
    <w:rsid w:val="001A5E79"/>
    <w:rsid w:val="001A7DC2"/>
    <w:rsid w:val="001C12D3"/>
    <w:rsid w:val="001C15B0"/>
    <w:rsid w:val="001C1B56"/>
    <w:rsid w:val="001C1B7D"/>
    <w:rsid w:val="001C25D1"/>
    <w:rsid w:val="001C26E2"/>
    <w:rsid w:val="001C7416"/>
    <w:rsid w:val="001D12D9"/>
    <w:rsid w:val="001E03EE"/>
    <w:rsid w:val="001E1C73"/>
    <w:rsid w:val="001F6753"/>
    <w:rsid w:val="001F69FD"/>
    <w:rsid w:val="001F6BFD"/>
    <w:rsid w:val="002022EF"/>
    <w:rsid w:val="00202581"/>
    <w:rsid w:val="002146EF"/>
    <w:rsid w:val="00216F06"/>
    <w:rsid w:val="002210FD"/>
    <w:rsid w:val="00222352"/>
    <w:rsid w:val="002264BB"/>
    <w:rsid w:val="00226FD5"/>
    <w:rsid w:val="00227D2B"/>
    <w:rsid w:val="002314F7"/>
    <w:rsid w:val="0023586B"/>
    <w:rsid w:val="00236E2B"/>
    <w:rsid w:val="00237C06"/>
    <w:rsid w:val="00237CCD"/>
    <w:rsid w:val="00240E2D"/>
    <w:rsid w:val="0024343B"/>
    <w:rsid w:val="002437AB"/>
    <w:rsid w:val="00254A9C"/>
    <w:rsid w:val="00263B4A"/>
    <w:rsid w:val="00263C44"/>
    <w:rsid w:val="00263CB1"/>
    <w:rsid w:val="00265362"/>
    <w:rsid w:val="002662E7"/>
    <w:rsid w:val="00270465"/>
    <w:rsid w:val="002708DF"/>
    <w:rsid w:val="00270B81"/>
    <w:rsid w:val="00271329"/>
    <w:rsid w:val="002732B5"/>
    <w:rsid w:val="002737DA"/>
    <w:rsid w:val="0027403D"/>
    <w:rsid w:val="00274B8C"/>
    <w:rsid w:val="00275331"/>
    <w:rsid w:val="0027631D"/>
    <w:rsid w:val="0027749F"/>
    <w:rsid w:val="00283466"/>
    <w:rsid w:val="002840EC"/>
    <w:rsid w:val="0028655C"/>
    <w:rsid w:val="00291C6A"/>
    <w:rsid w:val="00293311"/>
    <w:rsid w:val="002938EE"/>
    <w:rsid w:val="002A054E"/>
    <w:rsid w:val="002A14BB"/>
    <w:rsid w:val="002A6871"/>
    <w:rsid w:val="002B005D"/>
    <w:rsid w:val="002B13DF"/>
    <w:rsid w:val="002C09F0"/>
    <w:rsid w:val="002C2118"/>
    <w:rsid w:val="002C5218"/>
    <w:rsid w:val="002D16F8"/>
    <w:rsid w:val="002D2247"/>
    <w:rsid w:val="002D4979"/>
    <w:rsid w:val="002E244A"/>
    <w:rsid w:val="002E5BF1"/>
    <w:rsid w:val="002F06D3"/>
    <w:rsid w:val="002F66F2"/>
    <w:rsid w:val="003018C8"/>
    <w:rsid w:val="00304BAE"/>
    <w:rsid w:val="003053B3"/>
    <w:rsid w:val="00313D1E"/>
    <w:rsid w:val="0031412B"/>
    <w:rsid w:val="00315261"/>
    <w:rsid w:val="003156CA"/>
    <w:rsid w:val="003252C8"/>
    <w:rsid w:val="003252DD"/>
    <w:rsid w:val="003332F2"/>
    <w:rsid w:val="003337A6"/>
    <w:rsid w:val="003401E3"/>
    <w:rsid w:val="00342BF1"/>
    <w:rsid w:val="00343ADA"/>
    <w:rsid w:val="00345CC8"/>
    <w:rsid w:val="00345EF8"/>
    <w:rsid w:val="003463E2"/>
    <w:rsid w:val="003470CA"/>
    <w:rsid w:val="00353C13"/>
    <w:rsid w:val="00357363"/>
    <w:rsid w:val="00357CB6"/>
    <w:rsid w:val="0036557C"/>
    <w:rsid w:val="00365A64"/>
    <w:rsid w:val="003669C1"/>
    <w:rsid w:val="003679B2"/>
    <w:rsid w:val="003705AD"/>
    <w:rsid w:val="00371EBC"/>
    <w:rsid w:val="00372A63"/>
    <w:rsid w:val="003740C7"/>
    <w:rsid w:val="00376665"/>
    <w:rsid w:val="00377928"/>
    <w:rsid w:val="003842CD"/>
    <w:rsid w:val="0038514A"/>
    <w:rsid w:val="00386FCC"/>
    <w:rsid w:val="00390289"/>
    <w:rsid w:val="003925C2"/>
    <w:rsid w:val="003936BC"/>
    <w:rsid w:val="00393BC8"/>
    <w:rsid w:val="003966F5"/>
    <w:rsid w:val="003A374C"/>
    <w:rsid w:val="003A5F90"/>
    <w:rsid w:val="003A64A2"/>
    <w:rsid w:val="003B6C2A"/>
    <w:rsid w:val="003C00D8"/>
    <w:rsid w:val="003C0DE9"/>
    <w:rsid w:val="003C7124"/>
    <w:rsid w:val="003D19CC"/>
    <w:rsid w:val="003D1EA2"/>
    <w:rsid w:val="003D1FC8"/>
    <w:rsid w:val="003D64DF"/>
    <w:rsid w:val="003E1AF9"/>
    <w:rsid w:val="003E1C3A"/>
    <w:rsid w:val="003E2EFA"/>
    <w:rsid w:val="003E53FC"/>
    <w:rsid w:val="003E5B92"/>
    <w:rsid w:val="003E721A"/>
    <w:rsid w:val="003F1559"/>
    <w:rsid w:val="003F24C0"/>
    <w:rsid w:val="003F6CAB"/>
    <w:rsid w:val="00400A56"/>
    <w:rsid w:val="00406305"/>
    <w:rsid w:val="00413B36"/>
    <w:rsid w:val="00414987"/>
    <w:rsid w:val="004170A9"/>
    <w:rsid w:val="00417590"/>
    <w:rsid w:val="00417941"/>
    <w:rsid w:val="0042237C"/>
    <w:rsid w:val="00426172"/>
    <w:rsid w:val="00434B79"/>
    <w:rsid w:val="004357FB"/>
    <w:rsid w:val="004407A3"/>
    <w:rsid w:val="00454450"/>
    <w:rsid w:val="00455484"/>
    <w:rsid w:val="00457A71"/>
    <w:rsid w:val="0046597F"/>
    <w:rsid w:val="004670AD"/>
    <w:rsid w:val="0047005D"/>
    <w:rsid w:val="0047090C"/>
    <w:rsid w:val="00470A78"/>
    <w:rsid w:val="00471985"/>
    <w:rsid w:val="00472AB2"/>
    <w:rsid w:val="00473CA6"/>
    <w:rsid w:val="004800C9"/>
    <w:rsid w:val="00485270"/>
    <w:rsid w:val="004866A0"/>
    <w:rsid w:val="004877A4"/>
    <w:rsid w:val="00497276"/>
    <w:rsid w:val="004A2B85"/>
    <w:rsid w:val="004A3A6E"/>
    <w:rsid w:val="004A6DC0"/>
    <w:rsid w:val="004B272A"/>
    <w:rsid w:val="004B38A2"/>
    <w:rsid w:val="004B41D5"/>
    <w:rsid w:val="004C08E9"/>
    <w:rsid w:val="004C6EF4"/>
    <w:rsid w:val="004D369B"/>
    <w:rsid w:val="004D37A8"/>
    <w:rsid w:val="004D75E0"/>
    <w:rsid w:val="004E0138"/>
    <w:rsid w:val="004E4FAC"/>
    <w:rsid w:val="004E59D5"/>
    <w:rsid w:val="004E5A8E"/>
    <w:rsid w:val="004E6BE4"/>
    <w:rsid w:val="004E6BF2"/>
    <w:rsid w:val="004E7D78"/>
    <w:rsid w:val="004F1086"/>
    <w:rsid w:val="004F308E"/>
    <w:rsid w:val="004F3993"/>
    <w:rsid w:val="004F44E9"/>
    <w:rsid w:val="00500C75"/>
    <w:rsid w:val="005024E1"/>
    <w:rsid w:val="005037E9"/>
    <w:rsid w:val="00505732"/>
    <w:rsid w:val="00507AC9"/>
    <w:rsid w:val="00515BA4"/>
    <w:rsid w:val="005202E9"/>
    <w:rsid w:val="00522FBE"/>
    <w:rsid w:val="005309C1"/>
    <w:rsid w:val="0053137A"/>
    <w:rsid w:val="00533187"/>
    <w:rsid w:val="00534C15"/>
    <w:rsid w:val="00550775"/>
    <w:rsid w:val="00557A01"/>
    <w:rsid w:val="00562A4D"/>
    <w:rsid w:val="00563C03"/>
    <w:rsid w:val="00564373"/>
    <w:rsid w:val="005656E5"/>
    <w:rsid w:val="005724ED"/>
    <w:rsid w:val="00573292"/>
    <w:rsid w:val="005777EC"/>
    <w:rsid w:val="00577D72"/>
    <w:rsid w:val="005814F6"/>
    <w:rsid w:val="00581B45"/>
    <w:rsid w:val="00583403"/>
    <w:rsid w:val="00583920"/>
    <w:rsid w:val="00585DB8"/>
    <w:rsid w:val="00585F27"/>
    <w:rsid w:val="005910A0"/>
    <w:rsid w:val="00591B2A"/>
    <w:rsid w:val="005945BA"/>
    <w:rsid w:val="005959F6"/>
    <w:rsid w:val="00596B84"/>
    <w:rsid w:val="005A0FD4"/>
    <w:rsid w:val="005A71D5"/>
    <w:rsid w:val="005B2046"/>
    <w:rsid w:val="005B20C6"/>
    <w:rsid w:val="005B2E48"/>
    <w:rsid w:val="005B2F31"/>
    <w:rsid w:val="005B502D"/>
    <w:rsid w:val="005D0C97"/>
    <w:rsid w:val="005D1AAA"/>
    <w:rsid w:val="005D7D66"/>
    <w:rsid w:val="005E2564"/>
    <w:rsid w:val="005E26B9"/>
    <w:rsid w:val="005F2B74"/>
    <w:rsid w:val="005F4F96"/>
    <w:rsid w:val="005F5992"/>
    <w:rsid w:val="005F5C20"/>
    <w:rsid w:val="005F6226"/>
    <w:rsid w:val="005F6FF2"/>
    <w:rsid w:val="00606E60"/>
    <w:rsid w:val="0061012F"/>
    <w:rsid w:val="00611AA2"/>
    <w:rsid w:val="00613D8D"/>
    <w:rsid w:val="006157BE"/>
    <w:rsid w:val="00615840"/>
    <w:rsid w:val="00616568"/>
    <w:rsid w:val="00620DC3"/>
    <w:rsid w:val="00620ED4"/>
    <w:rsid w:val="00620ED8"/>
    <w:rsid w:val="00623EC9"/>
    <w:rsid w:val="00630DC6"/>
    <w:rsid w:val="00634031"/>
    <w:rsid w:val="006401AC"/>
    <w:rsid w:val="00643248"/>
    <w:rsid w:val="006459FE"/>
    <w:rsid w:val="00645FD3"/>
    <w:rsid w:val="00661E4C"/>
    <w:rsid w:val="0066629D"/>
    <w:rsid w:val="0066744A"/>
    <w:rsid w:val="0067001A"/>
    <w:rsid w:val="0067119F"/>
    <w:rsid w:val="00671F6C"/>
    <w:rsid w:val="006724BB"/>
    <w:rsid w:val="006727C1"/>
    <w:rsid w:val="0067483F"/>
    <w:rsid w:val="006802FD"/>
    <w:rsid w:val="0068689E"/>
    <w:rsid w:val="00691B1E"/>
    <w:rsid w:val="0069479E"/>
    <w:rsid w:val="00695A33"/>
    <w:rsid w:val="006A244A"/>
    <w:rsid w:val="006A4D8E"/>
    <w:rsid w:val="006B2017"/>
    <w:rsid w:val="006B57BA"/>
    <w:rsid w:val="006C21D7"/>
    <w:rsid w:val="006C4077"/>
    <w:rsid w:val="006C5C9C"/>
    <w:rsid w:val="006C5D09"/>
    <w:rsid w:val="006D010D"/>
    <w:rsid w:val="006D3A8B"/>
    <w:rsid w:val="006D43FD"/>
    <w:rsid w:val="006D44C0"/>
    <w:rsid w:val="006D6286"/>
    <w:rsid w:val="006D6787"/>
    <w:rsid w:val="006E18FD"/>
    <w:rsid w:val="006E26B1"/>
    <w:rsid w:val="006E54CE"/>
    <w:rsid w:val="006F0DD8"/>
    <w:rsid w:val="006F1EB5"/>
    <w:rsid w:val="006F23AB"/>
    <w:rsid w:val="006F2D80"/>
    <w:rsid w:val="006F3862"/>
    <w:rsid w:val="006F6D36"/>
    <w:rsid w:val="006F753A"/>
    <w:rsid w:val="00702F48"/>
    <w:rsid w:val="007034AB"/>
    <w:rsid w:val="007101A2"/>
    <w:rsid w:val="007106A7"/>
    <w:rsid w:val="00710827"/>
    <w:rsid w:val="007135FD"/>
    <w:rsid w:val="00713663"/>
    <w:rsid w:val="00714A62"/>
    <w:rsid w:val="00717A38"/>
    <w:rsid w:val="0072050D"/>
    <w:rsid w:val="007205E9"/>
    <w:rsid w:val="007228D8"/>
    <w:rsid w:val="007228F4"/>
    <w:rsid w:val="00722A14"/>
    <w:rsid w:val="00722C5B"/>
    <w:rsid w:val="007255D6"/>
    <w:rsid w:val="007262F1"/>
    <w:rsid w:val="00730B89"/>
    <w:rsid w:val="00735960"/>
    <w:rsid w:val="00735BC7"/>
    <w:rsid w:val="00735C35"/>
    <w:rsid w:val="007401DE"/>
    <w:rsid w:val="00743C22"/>
    <w:rsid w:val="00743F27"/>
    <w:rsid w:val="00744AD6"/>
    <w:rsid w:val="0074652B"/>
    <w:rsid w:val="00747C4F"/>
    <w:rsid w:val="007504FF"/>
    <w:rsid w:val="0075120A"/>
    <w:rsid w:val="00753E74"/>
    <w:rsid w:val="007541B8"/>
    <w:rsid w:val="00754B8D"/>
    <w:rsid w:val="00756314"/>
    <w:rsid w:val="0075654F"/>
    <w:rsid w:val="00756C20"/>
    <w:rsid w:val="00756EDA"/>
    <w:rsid w:val="0076027C"/>
    <w:rsid w:val="00764C37"/>
    <w:rsid w:val="0077014B"/>
    <w:rsid w:val="00771A68"/>
    <w:rsid w:val="007765DF"/>
    <w:rsid w:val="00782572"/>
    <w:rsid w:val="007903CE"/>
    <w:rsid w:val="0079058F"/>
    <w:rsid w:val="00793065"/>
    <w:rsid w:val="0079311D"/>
    <w:rsid w:val="007A0DAB"/>
    <w:rsid w:val="007A2F82"/>
    <w:rsid w:val="007A7241"/>
    <w:rsid w:val="007A76E8"/>
    <w:rsid w:val="007B2C76"/>
    <w:rsid w:val="007B4D19"/>
    <w:rsid w:val="007B70A8"/>
    <w:rsid w:val="007C05E6"/>
    <w:rsid w:val="007C1186"/>
    <w:rsid w:val="007C5AEC"/>
    <w:rsid w:val="007C7961"/>
    <w:rsid w:val="007C7A42"/>
    <w:rsid w:val="007D26D7"/>
    <w:rsid w:val="007D33D7"/>
    <w:rsid w:val="007D3E01"/>
    <w:rsid w:val="007D4559"/>
    <w:rsid w:val="007D46A1"/>
    <w:rsid w:val="007D69DA"/>
    <w:rsid w:val="007D7761"/>
    <w:rsid w:val="007F71E3"/>
    <w:rsid w:val="007F75FF"/>
    <w:rsid w:val="00801B7A"/>
    <w:rsid w:val="00810B4E"/>
    <w:rsid w:val="008111A9"/>
    <w:rsid w:val="0081429E"/>
    <w:rsid w:val="008160EA"/>
    <w:rsid w:val="00823D9C"/>
    <w:rsid w:val="00830823"/>
    <w:rsid w:val="00832AE1"/>
    <w:rsid w:val="008356BC"/>
    <w:rsid w:val="008379E7"/>
    <w:rsid w:val="00840681"/>
    <w:rsid w:val="00842186"/>
    <w:rsid w:val="0084491D"/>
    <w:rsid w:val="0084540B"/>
    <w:rsid w:val="008456E3"/>
    <w:rsid w:val="00850B8A"/>
    <w:rsid w:val="0085654F"/>
    <w:rsid w:val="0086103E"/>
    <w:rsid w:val="00861AC1"/>
    <w:rsid w:val="00862CF8"/>
    <w:rsid w:val="008665D3"/>
    <w:rsid w:val="00866A04"/>
    <w:rsid w:val="00871840"/>
    <w:rsid w:val="008741DA"/>
    <w:rsid w:val="0088208C"/>
    <w:rsid w:val="008855F9"/>
    <w:rsid w:val="00886FFE"/>
    <w:rsid w:val="00887811"/>
    <w:rsid w:val="00887C40"/>
    <w:rsid w:val="008906E3"/>
    <w:rsid w:val="00891584"/>
    <w:rsid w:val="00892CDC"/>
    <w:rsid w:val="00894201"/>
    <w:rsid w:val="008952DB"/>
    <w:rsid w:val="008959E1"/>
    <w:rsid w:val="00895E29"/>
    <w:rsid w:val="008976DF"/>
    <w:rsid w:val="008A408C"/>
    <w:rsid w:val="008A5FC3"/>
    <w:rsid w:val="008A61CF"/>
    <w:rsid w:val="008A70DD"/>
    <w:rsid w:val="008B332A"/>
    <w:rsid w:val="008B55D5"/>
    <w:rsid w:val="008B7844"/>
    <w:rsid w:val="008C0C3D"/>
    <w:rsid w:val="008C10C9"/>
    <w:rsid w:val="008C4B71"/>
    <w:rsid w:val="008D0A98"/>
    <w:rsid w:val="008D2CBB"/>
    <w:rsid w:val="008D4FCC"/>
    <w:rsid w:val="008D54F6"/>
    <w:rsid w:val="008D6F52"/>
    <w:rsid w:val="008D74F7"/>
    <w:rsid w:val="008F1044"/>
    <w:rsid w:val="008F1239"/>
    <w:rsid w:val="008F1AC3"/>
    <w:rsid w:val="008F6134"/>
    <w:rsid w:val="00904F9E"/>
    <w:rsid w:val="009070D3"/>
    <w:rsid w:val="00911B3C"/>
    <w:rsid w:val="00911DF0"/>
    <w:rsid w:val="0091438A"/>
    <w:rsid w:val="009151C1"/>
    <w:rsid w:val="009154C3"/>
    <w:rsid w:val="00922BE6"/>
    <w:rsid w:val="00926287"/>
    <w:rsid w:val="009314F3"/>
    <w:rsid w:val="0093356E"/>
    <w:rsid w:val="009340DF"/>
    <w:rsid w:val="00952A7E"/>
    <w:rsid w:val="0095589F"/>
    <w:rsid w:val="00956802"/>
    <w:rsid w:val="00961C8F"/>
    <w:rsid w:val="009631C2"/>
    <w:rsid w:val="00963A0A"/>
    <w:rsid w:val="0096649D"/>
    <w:rsid w:val="00966647"/>
    <w:rsid w:val="0097065D"/>
    <w:rsid w:val="009706D1"/>
    <w:rsid w:val="0099276D"/>
    <w:rsid w:val="00993619"/>
    <w:rsid w:val="0099566F"/>
    <w:rsid w:val="00997960"/>
    <w:rsid w:val="009A1040"/>
    <w:rsid w:val="009A2F21"/>
    <w:rsid w:val="009A56E6"/>
    <w:rsid w:val="009A7D15"/>
    <w:rsid w:val="009B118F"/>
    <w:rsid w:val="009B13BE"/>
    <w:rsid w:val="009B6053"/>
    <w:rsid w:val="009B6F36"/>
    <w:rsid w:val="009C167D"/>
    <w:rsid w:val="009C275C"/>
    <w:rsid w:val="009C34F8"/>
    <w:rsid w:val="009C3664"/>
    <w:rsid w:val="009C525D"/>
    <w:rsid w:val="009D0C9B"/>
    <w:rsid w:val="009D5063"/>
    <w:rsid w:val="009D7CC4"/>
    <w:rsid w:val="009E0D92"/>
    <w:rsid w:val="009E1721"/>
    <w:rsid w:val="009E1F7A"/>
    <w:rsid w:val="009E7A5B"/>
    <w:rsid w:val="009F0115"/>
    <w:rsid w:val="009F0CCD"/>
    <w:rsid w:val="009F2528"/>
    <w:rsid w:val="00A01B8D"/>
    <w:rsid w:val="00A02C88"/>
    <w:rsid w:val="00A04924"/>
    <w:rsid w:val="00A04B53"/>
    <w:rsid w:val="00A0792D"/>
    <w:rsid w:val="00A14D31"/>
    <w:rsid w:val="00A15075"/>
    <w:rsid w:val="00A167BC"/>
    <w:rsid w:val="00A20AEE"/>
    <w:rsid w:val="00A258BC"/>
    <w:rsid w:val="00A30D22"/>
    <w:rsid w:val="00A3143E"/>
    <w:rsid w:val="00A34AB7"/>
    <w:rsid w:val="00A35CB3"/>
    <w:rsid w:val="00A360FD"/>
    <w:rsid w:val="00A41471"/>
    <w:rsid w:val="00A42CDE"/>
    <w:rsid w:val="00A46ED1"/>
    <w:rsid w:val="00A50E7C"/>
    <w:rsid w:val="00A514C9"/>
    <w:rsid w:val="00A518FD"/>
    <w:rsid w:val="00A51C14"/>
    <w:rsid w:val="00A549B8"/>
    <w:rsid w:val="00A66639"/>
    <w:rsid w:val="00A75463"/>
    <w:rsid w:val="00A7563A"/>
    <w:rsid w:val="00A7655A"/>
    <w:rsid w:val="00A80084"/>
    <w:rsid w:val="00A81EF7"/>
    <w:rsid w:val="00A83119"/>
    <w:rsid w:val="00A84B32"/>
    <w:rsid w:val="00A84FA8"/>
    <w:rsid w:val="00A8644F"/>
    <w:rsid w:val="00A86459"/>
    <w:rsid w:val="00A974A3"/>
    <w:rsid w:val="00AA078D"/>
    <w:rsid w:val="00AA0FA1"/>
    <w:rsid w:val="00AA1EFE"/>
    <w:rsid w:val="00AA550A"/>
    <w:rsid w:val="00AA6D49"/>
    <w:rsid w:val="00AB03F1"/>
    <w:rsid w:val="00AB365F"/>
    <w:rsid w:val="00AB590A"/>
    <w:rsid w:val="00AC27F3"/>
    <w:rsid w:val="00AC4E69"/>
    <w:rsid w:val="00AC62E3"/>
    <w:rsid w:val="00AC76B4"/>
    <w:rsid w:val="00AC7D14"/>
    <w:rsid w:val="00AD14A5"/>
    <w:rsid w:val="00AD1898"/>
    <w:rsid w:val="00AD42C6"/>
    <w:rsid w:val="00AD4929"/>
    <w:rsid w:val="00AD5DAB"/>
    <w:rsid w:val="00AD5E4B"/>
    <w:rsid w:val="00AD666B"/>
    <w:rsid w:val="00AE14DC"/>
    <w:rsid w:val="00AE330E"/>
    <w:rsid w:val="00AE34A8"/>
    <w:rsid w:val="00AE47D9"/>
    <w:rsid w:val="00AE4FC6"/>
    <w:rsid w:val="00AE5175"/>
    <w:rsid w:val="00AE6161"/>
    <w:rsid w:val="00AF36BD"/>
    <w:rsid w:val="00AF7ABD"/>
    <w:rsid w:val="00B043E5"/>
    <w:rsid w:val="00B06D56"/>
    <w:rsid w:val="00B07FEF"/>
    <w:rsid w:val="00B14904"/>
    <w:rsid w:val="00B14AD4"/>
    <w:rsid w:val="00B156A3"/>
    <w:rsid w:val="00B164ED"/>
    <w:rsid w:val="00B20CD9"/>
    <w:rsid w:val="00B253F1"/>
    <w:rsid w:val="00B26C66"/>
    <w:rsid w:val="00B270BD"/>
    <w:rsid w:val="00B32313"/>
    <w:rsid w:val="00B3465B"/>
    <w:rsid w:val="00B41972"/>
    <w:rsid w:val="00B4336F"/>
    <w:rsid w:val="00B472C6"/>
    <w:rsid w:val="00B52114"/>
    <w:rsid w:val="00B52238"/>
    <w:rsid w:val="00B5328A"/>
    <w:rsid w:val="00B5375E"/>
    <w:rsid w:val="00B54C0E"/>
    <w:rsid w:val="00B64219"/>
    <w:rsid w:val="00B706D1"/>
    <w:rsid w:val="00B73492"/>
    <w:rsid w:val="00B744F0"/>
    <w:rsid w:val="00B77FC4"/>
    <w:rsid w:val="00B80545"/>
    <w:rsid w:val="00B9308B"/>
    <w:rsid w:val="00BA4975"/>
    <w:rsid w:val="00BA54DE"/>
    <w:rsid w:val="00BA5AD6"/>
    <w:rsid w:val="00BA624C"/>
    <w:rsid w:val="00BC05F8"/>
    <w:rsid w:val="00BC1084"/>
    <w:rsid w:val="00BC3E06"/>
    <w:rsid w:val="00BC50AC"/>
    <w:rsid w:val="00BC63BD"/>
    <w:rsid w:val="00BC7331"/>
    <w:rsid w:val="00BD4794"/>
    <w:rsid w:val="00BD4CC9"/>
    <w:rsid w:val="00BE2CCF"/>
    <w:rsid w:val="00BE2D86"/>
    <w:rsid w:val="00BF0203"/>
    <w:rsid w:val="00BF258A"/>
    <w:rsid w:val="00BF2926"/>
    <w:rsid w:val="00BF308C"/>
    <w:rsid w:val="00BF58FB"/>
    <w:rsid w:val="00BF685C"/>
    <w:rsid w:val="00C03C23"/>
    <w:rsid w:val="00C04B94"/>
    <w:rsid w:val="00C051C6"/>
    <w:rsid w:val="00C05F1B"/>
    <w:rsid w:val="00C17556"/>
    <w:rsid w:val="00C176BA"/>
    <w:rsid w:val="00C17891"/>
    <w:rsid w:val="00C2217F"/>
    <w:rsid w:val="00C27A71"/>
    <w:rsid w:val="00C27B55"/>
    <w:rsid w:val="00C31886"/>
    <w:rsid w:val="00C321D8"/>
    <w:rsid w:val="00C3343C"/>
    <w:rsid w:val="00C37B52"/>
    <w:rsid w:val="00C52C70"/>
    <w:rsid w:val="00C548DC"/>
    <w:rsid w:val="00C551E0"/>
    <w:rsid w:val="00C5680A"/>
    <w:rsid w:val="00C570DA"/>
    <w:rsid w:val="00C62A31"/>
    <w:rsid w:val="00C731B2"/>
    <w:rsid w:val="00C75398"/>
    <w:rsid w:val="00C77352"/>
    <w:rsid w:val="00C80342"/>
    <w:rsid w:val="00C80D44"/>
    <w:rsid w:val="00C80F00"/>
    <w:rsid w:val="00C82656"/>
    <w:rsid w:val="00C829A1"/>
    <w:rsid w:val="00C919F7"/>
    <w:rsid w:val="00C95B5A"/>
    <w:rsid w:val="00C979CF"/>
    <w:rsid w:val="00CA19AA"/>
    <w:rsid w:val="00CA3379"/>
    <w:rsid w:val="00CA6DC0"/>
    <w:rsid w:val="00CB6986"/>
    <w:rsid w:val="00CC1F17"/>
    <w:rsid w:val="00CC67C1"/>
    <w:rsid w:val="00CC7493"/>
    <w:rsid w:val="00CD325B"/>
    <w:rsid w:val="00CD6CEF"/>
    <w:rsid w:val="00CE3452"/>
    <w:rsid w:val="00CF0536"/>
    <w:rsid w:val="00CF08EB"/>
    <w:rsid w:val="00CF2142"/>
    <w:rsid w:val="00CF2C69"/>
    <w:rsid w:val="00CF3980"/>
    <w:rsid w:val="00CF39F3"/>
    <w:rsid w:val="00CF4E6E"/>
    <w:rsid w:val="00CF70BF"/>
    <w:rsid w:val="00D0059B"/>
    <w:rsid w:val="00D02114"/>
    <w:rsid w:val="00D058FF"/>
    <w:rsid w:val="00D1050B"/>
    <w:rsid w:val="00D117EC"/>
    <w:rsid w:val="00D11DE7"/>
    <w:rsid w:val="00D142F5"/>
    <w:rsid w:val="00D14419"/>
    <w:rsid w:val="00D14888"/>
    <w:rsid w:val="00D2752E"/>
    <w:rsid w:val="00D321F2"/>
    <w:rsid w:val="00D33BAD"/>
    <w:rsid w:val="00D33C0E"/>
    <w:rsid w:val="00D3704B"/>
    <w:rsid w:val="00D40E4C"/>
    <w:rsid w:val="00D457E4"/>
    <w:rsid w:val="00D47C1F"/>
    <w:rsid w:val="00D52D89"/>
    <w:rsid w:val="00D531DD"/>
    <w:rsid w:val="00D57BEB"/>
    <w:rsid w:val="00D638D9"/>
    <w:rsid w:val="00D64105"/>
    <w:rsid w:val="00D66226"/>
    <w:rsid w:val="00D7201E"/>
    <w:rsid w:val="00D72811"/>
    <w:rsid w:val="00D735DE"/>
    <w:rsid w:val="00D7389A"/>
    <w:rsid w:val="00D742D7"/>
    <w:rsid w:val="00D75D69"/>
    <w:rsid w:val="00D762C0"/>
    <w:rsid w:val="00D81FE7"/>
    <w:rsid w:val="00D82AFD"/>
    <w:rsid w:val="00D83269"/>
    <w:rsid w:val="00D84A85"/>
    <w:rsid w:val="00D95B71"/>
    <w:rsid w:val="00D967D8"/>
    <w:rsid w:val="00D9781F"/>
    <w:rsid w:val="00D97A70"/>
    <w:rsid w:val="00DA51DA"/>
    <w:rsid w:val="00DA54F3"/>
    <w:rsid w:val="00DA6CA8"/>
    <w:rsid w:val="00DB1C6F"/>
    <w:rsid w:val="00DB2345"/>
    <w:rsid w:val="00DB61B6"/>
    <w:rsid w:val="00DB7CBE"/>
    <w:rsid w:val="00DC1D68"/>
    <w:rsid w:val="00DC2818"/>
    <w:rsid w:val="00DC47EC"/>
    <w:rsid w:val="00DD0DB3"/>
    <w:rsid w:val="00DD0E73"/>
    <w:rsid w:val="00DD121D"/>
    <w:rsid w:val="00DD2D16"/>
    <w:rsid w:val="00DD313E"/>
    <w:rsid w:val="00DD76EE"/>
    <w:rsid w:val="00DE1C91"/>
    <w:rsid w:val="00DE1D86"/>
    <w:rsid w:val="00DE4971"/>
    <w:rsid w:val="00DE6580"/>
    <w:rsid w:val="00DE7135"/>
    <w:rsid w:val="00DF1C1D"/>
    <w:rsid w:val="00E071ED"/>
    <w:rsid w:val="00E073A2"/>
    <w:rsid w:val="00E1252E"/>
    <w:rsid w:val="00E2053E"/>
    <w:rsid w:val="00E236A5"/>
    <w:rsid w:val="00E24D6E"/>
    <w:rsid w:val="00E27016"/>
    <w:rsid w:val="00E32E90"/>
    <w:rsid w:val="00E33E9E"/>
    <w:rsid w:val="00E34474"/>
    <w:rsid w:val="00E34BE8"/>
    <w:rsid w:val="00E34C65"/>
    <w:rsid w:val="00E37E9C"/>
    <w:rsid w:val="00E43581"/>
    <w:rsid w:val="00E50EC6"/>
    <w:rsid w:val="00E514D3"/>
    <w:rsid w:val="00E542C1"/>
    <w:rsid w:val="00E54913"/>
    <w:rsid w:val="00E556C2"/>
    <w:rsid w:val="00E56A0C"/>
    <w:rsid w:val="00E57EC9"/>
    <w:rsid w:val="00E61946"/>
    <w:rsid w:val="00E65364"/>
    <w:rsid w:val="00E65B92"/>
    <w:rsid w:val="00E66F92"/>
    <w:rsid w:val="00E72A88"/>
    <w:rsid w:val="00E732ED"/>
    <w:rsid w:val="00E737C9"/>
    <w:rsid w:val="00E82528"/>
    <w:rsid w:val="00E82720"/>
    <w:rsid w:val="00E8375D"/>
    <w:rsid w:val="00E8423E"/>
    <w:rsid w:val="00E84CA5"/>
    <w:rsid w:val="00E869E9"/>
    <w:rsid w:val="00E92272"/>
    <w:rsid w:val="00EA1ECA"/>
    <w:rsid w:val="00EA3A66"/>
    <w:rsid w:val="00EA48F3"/>
    <w:rsid w:val="00EA5A57"/>
    <w:rsid w:val="00EB2F26"/>
    <w:rsid w:val="00EB527F"/>
    <w:rsid w:val="00EB5C91"/>
    <w:rsid w:val="00EC140B"/>
    <w:rsid w:val="00EC5E5C"/>
    <w:rsid w:val="00EC6868"/>
    <w:rsid w:val="00EC7DC8"/>
    <w:rsid w:val="00ED5A31"/>
    <w:rsid w:val="00EE2158"/>
    <w:rsid w:val="00EE6C2E"/>
    <w:rsid w:val="00F0214C"/>
    <w:rsid w:val="00F03C78"/>
    <w:rsid w:val="00F042A6"/>
    <w:rsid w:val="00F04625"/>
    <w:rsid w:val="00F15FE2"/>
    <w:rsid w:val="00F25559"/>
    <w:rsid w:val="00F343F9"/>
    <w:rsid w:val="00F3541E"/>
    <w:rsid w:val="00F36FD3"/>
    <w:rsid w:val="00F37789"/>
    <w:rsid w:val="00F43076"/>
    <w:rsid w:val="00F43921"/>
    <w:rsid w:val="00F44646"/>
    <w:rsid w:val="00F460E7"/>
    <w:rsid w:val="00F471B1"/>
    <w:rsid w:val="00F56AE2"/>
    <w:rsid w:val="00F611F6"/>
    <w:rsid w:val="00F66976"/>
    <w:rsid w:val="00F7046C"/>
    <w:rsid w:val="00F7470D"/>
    <w:rsid w:val="00F779F4"/>
    <w:rsid w:val="00F82DB8"/>
    <w:rsid w:val="00F83CC4"/>
    <w:rsid w:val="00F85346"/>
    <w:rsid w:val="00F85646"/>
    <w:rsid w:val="00F86F5C"/>
    <w:rsid w:val="00F9482D"/>
    <w:rsid w:val="00FA4F0E"/>
    <w:rsid w:val="00FA6202"/>
    <w:rsid w:val="00FB0563"/>
    <w:rsid w:val="00FB13F6"/>
    <w:rsid w:val="00FB227E"/>
    <w:rsid w:val="00FC584F"/>
    <w:rsid w:val="00FC63A3"/>
    <w:rsid w:val="00FD06BD"/>
    <w:rsid w:val="00FD3064"/>
    <w:rsid w:val="00FD3ACB"/>
    <w:rsid w:val="00FD7881"/>
    <w:rsid w:val="00FE0028"/>
    <w:rsid w:val="00FE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5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450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1012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012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1012F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61012F"/>
    <w:pPr>
      <w:keepNext/>
      <w:jc w:val="center"/>
      <w:outlineLvl w:val="3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012F"/>
    <w:pPr>
      <w:jc w:val="center"/>
    </w:pPr>
  </w:style>
  <w:style w:type="paragraph" w:styleId="Footer">
    <w:name w:val="footer"/>
    <w:basedOn w:val="Normal"/>
    <w:link w:val="FooterChar"/>
    <w:uiPriority w:val="99"/>
    <w:rsid w:val="006101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012F"/>
  </w:style>
  <w:style w:type="paragraph" w:styleId="Header">
    <w:name w:val="header"/>
    <w:basedOn w:val="Normal"/>
    <w:rsid w:val="006101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1012F"/>
    <w:rPr>
      <w:spacing w:val="-6"/>
      <w:sz w:val="28"/>
      <w:szCs w:val="28"/>
    </w:rPr>
  </w:style>
  <w:style w:type="paragraph" w:styleId="BodyText2">
    <w:name w:val="Body Text 2"/>
    <w:basedOn w:val="Normal"/>
    <w:rsid w:val="0061012F"/>
    <w:rPr>
      <w:sz w:val="26"/>
      <w:szCs w:val="26"/>
    </w:rPr>
  </w:style>
  <w:style w:type="paragraph" w:styleId="BodyText3">
    <w:name w:val="Body Text 3"/>
    <w:basedOn w:val="Normal"/>
    <w:rsid w:val="0061012F"/>
    <w:pPr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rsid w:val="003679B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679B2"/>
    <w:rPr>
      <w:rFonts w:ascii="Tahoma" w:hAnsi="Tahoma"/>
      <w:sz w:val="16"/>
    </w:rPr>
  </w:style>
  <w:style w:type="character" w:customStyle="1" w:styleId="Heading1Char">
    <w:name w:val="Heading 1 Char"/>
    <w:basedOn w:val="DefaultParagraphFont"/>
    <w:link w:val="Heading1"/>
    <w:rsid w:val="00454450"/>
    <w:rPr>
      <w:rFonts w:ascii="AngsanaUPC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54450"/>
    <w:rPr>
      <w:rFonts w:ascii="AngsanaUPC" w:hAnsi="AngsanaUPC" w:cs="AngsanaUPC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9781F"/>
    <w:rPr>
      <w:rFonts w:ascii="AngsanaUPC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A065-F9B0-41B6-9C2B-CDD34C8B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โครงการจัดทำแผนปฏิบัติการประจำปี พ</vt:lpstr>
      <vt:lpstr>โครงการจัดทำแผนปฏิบัติการประจำปี พ</vt:lpstr>
    </vt:vector>
  </TitlesOfParts>
  <Company>Prachuap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โครงการจัดทำแผนปฏิบัติการประจำปี พ</dc:title>
  <dc:creator>Tessaban</dc:creator>
  <cp:lastModifiedBy>Admin</cp:lastModifiedBy>
  <cp:revision>25</cp:revision>
  <cp:lastPrinted>2018-10-01T08:57:00Z</cp:lastPrinted>
  <dcterms:created xsi:type="dcterms:W3CDTF">2018-10-09T07:28:00Z</dcterms:created>
  <dcterms:modified xsi:type="dcterms:W3CDTF">2020-10-06T06:58:00Z</dcterms:modified>
</cp:coreProperties>
</file>